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6513"/>
      </w:tblGrid>
      <w:tr w:rsidR="00E356BA" w:rsidRPr="0063255D" w14:paraId="59E882B4" w14:textId="77777777" w:rsidTr="00915E6F">
        <w:trPr>
          <w:trHeight w:val="558"/>
          <w:jc w:val="center"/>
        </w:trPr>
        <w:tc>
          <w:tcPr>
            <w:tcW w:w="2547" w:type="dxa"/>
            <w:shd w:val="clear" w:color="auto" w:fill="9CC2E5" w:themeFill="accent1" w:themeFillTint="99"/>
            <w:vAlign w:val="center"/>
          </w:tcPr>
          <w:p w14:paraId="643FFA44" w14:textId="04BB3288" w:rsidR="00E356BA" w:rsidRDefault="00353A61" w:rsidP="00E356BA">
            <w:pPr>
              <w:pStyle w:val="Stopka"/>
              <w:jc w:val="right"/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Główny</w:t>
            </w:r>
            <w:proofErr w:type="spellEnd"/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Wykonawca</w:t>
            </w:r>
            <w:proofErr w:type="spellEnd"/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Projektu</w:t>
            </w:r>
            <w:proofErr w:type="spellEnd"/>
            <w:r w:rsidR="00E356BA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:</w:t>
            </w:r>
          </w:p>
        </w:tc>
        <w:sdt>
          <w:sdtPr>
            <w:rPr>
              <w:rFonts w:ascii="Source Sans Pro" w:hAnsi="Source Sans Pro" w:cs="Arial"/>
              <w:b/>
              <w:bCs/>
              <w:sz w:val="24"/>
              <w:szCs w:val="24"/>
              <w:lang w:eastAsia="en-GB"/>
            </w:rPr>
            <w:id w:val="-21219665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13" w:type="dxa"/>
                <w:shd w:val="clear" w:color="auto" w:fill="auto"/>
                <w:vAlign w:val="center"/>
              </w:tcPr>
              <w:p w14:paraId="0570F80B" w14:textId="177A59BB" w:rsidR="00E356BA" w:rsidRDefault="00915E6F" w:rsidP="00915E6F">
                <w:pPr>
                  <w:pStyle w:val="Stopka"/>
                  <w:rPr>
                    <w:rFonts w:ascii="Source Sans Pro" w:hAnsi="Source Sans Pro" w:cs="Arial"/>
                    <w:b/>
                    <w:bCs/>
                    <w:sz w:val="24"/>
                    <w:szCs w:val="24"/>
                    <w:lang w:eastAsia="en-GB"/>
                  </w:rPr>
                </w:pPr>
                <w:r w:rsidRPr="000D6012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E356BA" w:rsidRPr="0063255D" w14:paraId="59A90999" w14:textId="77777777" w:rsidTr="00915E6F">
        <w:trPr>
          <w:trHeight w:val="558"/>
          <w:jc w:val="center"/>
        </w:trPr>
        <w:tc>
          <w:tcPr>
            <w:tcW w:w="2547" w:type="dxa"/>
            <w:shd w:val="clear" w:color="auto" w:fill="9CC2E5" w:themeFill="accent1" w:themeFillTint="99"/>
            <w:vAlign w:val="center"/>
          </w:tcPr>
          <w:p w14:paraId="47EB22E2" w14:textId="3C296A16" w:rsidR="00E356BA" w:rsidRDefault="00353A61" w:rsidP="00E356BA">
            <w:pPr>
              <w:pStyle w:val="Stopka"/>
              <w:jc w:val="right"/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Tytuł</w:t>
            </w:r>
            <w:proofErr w:type="spellEnd"/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Projektu</w:t>
            </w:r>
            <w:proofErr w:type="spellEnd"/>
            <w:r w:rsidR="00E356BA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:</w:t>
            </w:r>
          </w:p>
        </w:tc>
        <w:sdt>
          <w:sdtPr>
            <w:rPr>
              <w:rFonts w:ascii="Source Sans Pro" w:hAnsi="Source Sans Pro" w:cs="Arial"/>
              <w:b/>
              <w:bCs/>
              <w:sz w:val="24"/>
              <w:szCs w:val="24"/>
              <w:lang w:eastAsia="en-GB"/>
            </w:rPr>
            <w:id w:val="151433165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13" w:type="dxa"/>
                <w:shd w:val="clear" w:color="auto" w:fill="auto"/>
                <w:vAlign w:val="center"/>
              </w:tcPr>
              <w:p w14:paraId="22A61CBB" w14:textId="7ACE18D4" w:rsidR="00E356BA" w:rsidRDefault="00915E6F" w:rsidP="00915E6F">
                <w:pPr>
                  <w:pStyle w:val="Stopka"/>
                  <w:rPr>
                    <w:rFonts w:ascii="Source Sans Pro" w:hAnsi="Source Sans Pro" w:cs="Arial"/>
                    <w:b/>
                    <w:bCs/>
                    <w:sz w:val="24"/>
                    <w:szCs w:val="24"/>
                    <w:lang w:eastAsia="en-GB"/>
                  </w:rPr>
                </w:pPr>
                <w:r w:rsidRPr="000D6012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E356BA" w:rsidRPr="0063255D" w14:paraId="443A1096" w14:textId="77777777" w:rsidTr="00915E6F">
        <w:trPr>
          <w:trHeight w:val="558"/>
          <w:jc w:val="center"/>
        </w:trPr>
        <w:tc>
          <w:tcPr>
            <w:tcW w:w="9060" w:type="dxa"/>
            <w:gridSpan w:val="2"/>
            <w:shd w:val="clear" w:color="auto" w:fill="9CC2E5" w:themeFill="accent1" w:themeFillTint="99"/>
            <w:vAlign w:val="center"/>
          </w:tcPr>
          <w:p w14:paraId="44E2205A" w14:textId="0BA18C65" w:rsidR="00E356BA" w:rsidRPr="00353A61" w:rsidRDefault="00353A61" w:rsidP="007C0405">
            <w:pPr>
              <w:pStyle w:val="Stopka"/>
              <w:jc w:val="center"/>
              <w:rPr>
                <w:rFonts w:ascii="Source Sans Pro" w:hAnsi="Source Sans Pro" w:cs="Arial"/>
                <w:b/>
                <w:bCs/>
                <w:sz w:val="24"/>
                <w:szCs w:val="24"/>
                <w:lang w:val="pl-PL" w:eastAsia="en-GB"/>
              </w:rPr>
            </w:pPr>
            <w:r w:rsidRPr="00353A61">
              <w:rPr>
                <w:rFonts w:ascii="Source Sans Pro" w:hAnsi="Source Sans Pro" w:cs="Arial"/>
                <w:b/>
                <w:bCs/>
                <w:sz w:val="24"/>
                <w:szCs w:val="24"/>
                <w:lang w:val="pl-PL" w:eastAsia="en-GB"/>
              </w:rPr>
              <w:t>Opis planowanego (i istniejącego)* system</w:t>
            </w:r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val="pl-PL" w:eastAsia="en-GB"/>
              </w:rPr>
              <w:t>u</w:t>
            </w:r>
            <w:r w:rsidRPr="00353A61">
              <w:rPr>
                <w:rFonts w:ascii="Source Sans Pro" w:hAnsi="Source Sans Pro" w:cs="Arial"/>
                <w:b/>
                <w:bCs/>
                <w:sz w:val="24"/>
                <w:szCs w:val="24"/>
                <w:lang w:val="pl-PL" w:eastAsia="en-GB"/>
              </w:rPr>
              <w:t xml:space="preserve"> </w:t>
            </w:r>
            <w:r w:rsidR="003E1821">
              <w:rPr>
                <w:rFonts w:ascii="Source Sans Pro" w:hAnsi="Source Sans Pro" w:cs="Arial"/>
                <w:b/>
                <w:bCs/>
                <w:sz w:val="24"/>
                <w:szCs w:val="24"/>
                <w:lang w:val="pl-PL" w:eastAsia="en-GB"/>
              </w:rPr>
              <w:t xml:space="preserve">komercjalizacji wyników badań naukowych </w:t>
            </w:r>
          </w:p>
          <w:p w14:paraId="31FFFA82" w14:textId="4431E6D6" w:rsidR="00E356BA" w:rsidRPr="00380246" w:rsidRDefault="00E356BA" w:rsidP="007C0405">
            <w:pPr>
              <w:pStyle w:val="Stopka"/>
              <w:jc w:val="center"/>
              <w:rPr>
                <w:rFonts w:ascii="Source Sans Pro" w:hAnsi="Source Sans Pro" w:cs="Arial"/>
                <w:bCs/>
                <w:sz w:val="32"/>
                <w:szCs w:val="32"/>
                <w:lang w:eastAsia="en-GB"/>
              </w:rPr>
            </w:pPr>
            <w:r w:rsidRPr="00380246">
              <w:rPr>
                <w:rFonts w:ascii="Source Sans Pro" w:hAnsi="Source Sans Pro" w:cs="Arial"/>
                <w:bCs/>
                <w:sz w:val="18"/>
                <w:szCs w:val="32"/>
                <w:lang w:eastAsia="en-GB"/>
              </w:rPr>
              <w:t>(</w:t>
            </w:r>
            <w:proofErr w:type="spellStart"/>
            <w:r w:rsidRPr="00380246">
              <w:rPr>
                <w:rFonts w:ascii="Source Sans Pro" w:hAnsi="Source Sans Pro" w:cs="Arial"/>
                <w:bCs/>
                <w:sz w:val="18"/>
                <w:szCs w:val="32"/>
                <w:lang w:eastAsia="en-GB"/>
              </w:rPr>
              <w:t>ma</w:t>
            </w:r>
            <w:r w:rsidR="007251D3" w:rsidRPr="00380246">
              <w:rPr>
                <w:rFonts w:ascii="Source Sans Pro" w:hAnsi="Source Sans Pro" w:cs="Arial"/>
                <w:bCs/>
                <w:sz w:val="18"/>
                <w:szCs w:val="32"/>
                <w:lang w:eastAsia="en-GB"/>
              </w:rPr>
              <w:t>ks</w:t>
            </w:r>
            <w:proofErr w:type="spellEnd"/>
            <w:r w:rsidRPr="00380246">
              <w:rPr>
                <w:rFonts w:ascii="Source Sans Pro" w:hAnsi="Source Sans Pro" w:cs="Arial"/>
                <w:bCs/>
                <w:sz w:val="18"/>
                <w:szCs w:val="32"/>
                <w:lang w:eastAsia="en-GB"/>
              </w:rPr>
              <w:t xml:space="preserve"> </w:t>
            </w:r>
            <w:r w:rsidR="002C444D" w:rsidRPr="00380246">
              <w:rPr>
                <w:rFonts w:ascii="Source Sans Pro" w:hAnsi="Source Sans Pro" w:cs="Arial"/>
                <w:bCs/>
                <w:sz w:val="18"/>
                <w:szCs w:val="32"/>
                <w:lang w:eastAsia="en-GB"/>
              </w:rPr>
              <w:t>2</w:t>
            </w:r>
            <w:r w:rsidRPr="00380246">
              <w:rPr>
                <w:rFonts w:ascii="Source Sans Pro" w:hAnsi="Source Sans Pro" w:cs="Arial"/>
                <w:bCs/>
                <w:sz w:val="18"/>
                <w:szCs w:val="32"/>
                <w:lang w:eastAsia="en-GB"/>
              </w:rPr>
              <w:t xml:space="preserve"> </w:t>
            </w:r>
            <w:proofErr w:type="spellStart"/>
            <w:r w:rsidR="00353A61" w:rsidRPr="00380246">
              <w:rPr>
                <w:rFonts w:ascii="Source Sans Pro" w:hAnsi="Source Sans Pro" w:cs="Arial"/>
                <w:bCs/>
                <w:sz w:val="18"/>
                <w:szCs w:val="32"/>
                <w:lang w:eastAsia="en-GB"/>
              </w:rPr>
              <w:t>strony</w:t>
            </w:r>
            <w:proofErr w:type="spellEnd"/>
            <w:r w:rsidRPr="00380246">
              <w:rPr>
                <w:rFonts w:ascii="Source Sans Pro" w:hAnsi="Source Sans Pro" w:cs="Arial"/>
                <w:bCs/>
                <w:sz w:val="18"/>
                <w:szCs w:val="32"/>
                <w:lang w:eastAsia="en-GB"/>
              </w:rPr>
              <w:t>)</w:t>
            </w:r>
          </w:p>
        </w:tc>
      </w:tr>
      <w:tr w:rsidR="00E356BA" w:rsidRPr="00BA2BAC" w14:paraId="167FAF07" w14:textId="77777777" w:rsidTr="00915E6F">
        <w:trPr>
          <w:trHeight w:val="2285"/>
          <w:jc w:val="center"/>
        </w:trPr>
        <w:tc>
          <w:tcPr>
            <w:tcW w:w="9060" w:type="dxa"/>
            <w:gridSpan w:val="2"/>
            <w:shd w:val="clear" w:color="auto" w:fill="BDD6EE" w:themeFill="accent1" w:themeFillTint="66"/>
          </w:tcPr>
          <w:p w14:paraId="616CA428" w14:textId="062D4F1F" w:rsidR="004E2B94" w:rsidRPr="00380246" w:rsidRDefault="004E2B94" w:rsidP="00B14704">
            <w:pPr>
              <w:spacing w:before="120" w:after="120" w:line="276" w:lineRule="auto"/>
              <w:jc w:val="both"/>
              <w:rPr>
                <w:rFonts w:ascii="Source Sans Pro" w:hAnsi="Source Sans Pro"/>
                <w:sz w:val="22"/>
                <w:szCs w:val="22"/>
                <w:lang w:val="pl-PL"/>
              </w:rPr>
            </w:pPr>
            <w:r w:rsidRPr="00380246">
              <w:rPr>
                <w:rFonts w:ascii="Source Sans Pro" w:hAnsi="Source Sans Pro"/>
                <w:sz w:val="22"/>
                <w:szCs w:val="22"/>
                <w:lang w:val="pl-PL"/>
              </w:rPr>
              <w:t xml:space="preserve">Plan komercjalizacji wyników badań powinien </w:t>
            </w:r>
            <w:r w:rsidR="00B14704" w:rsidRPr="00380246">
              <w:rPr>
                <w:rFonts w:ascii="Source Sans Pro" w:hAnsi="Source Sans Pro"/>
                <w:sz w:val="22"/>
                <w:szCs w:val="22"/>
                <w:lang w:val="pl-PL"/>
              </w:rPr>
              <w:t>uwzględniać</w:t>
            </w:r>
            <w:r w:rsidRPr="00380246">
              <w:rPr>
                <w:rFonts w:ascii="Source Sans Pro" w:hAnsi="Source Sans Pro"/>
                <w:sz w:val="22"/>
                <w:szCs w:val="22"/>
                <w:lang w:val="pl-PL"/>
              </w:rPr>
              <w:t>:</w:t>
            </w:r>
          </w:p>
          <w:p w14:paraId="4EE54D58" w14:textId="77777777" w:rsidR="004E2B94" w:rsidRPr="006920B6" w:rsidRDefault="004E2B94" w:rsidP="00B14704">
            <w:pPr>
              <w:pStyle w:val="Akapitzlist"/>
              <w:numPr>
                <w:ilvl w:val="0"/>
                <w:numId w:val="1"/>
              </w:numPr>
              <w:spacing w:line="276" w:lineRule="auto"/>
              <w:ind w:left="599" w:hanging="284"/>
              <w:jc w:val="both"/>
              <w:rPr>
                <w:rFonts w:ascii="Source Sans Pro" w:hAnsi="Source Sans Pro"/>
                <w:sz w:val="22"/>
                <w:szCs w:val="22"/>
              </w:rPr>
            </w:pPr>
            <w:r w:rsidRPr="006920B6">
              <w:rPr>
                <w:rFonts w:ascii="Source Sans Pro" w:hAnsi="Source Sans Pro"/>
                <w:sz w:val="22"/>
                <w:szCs w:val="22"/>
              </w:rPr>
              <w:t>właściwe zdefiniowanie obszaru badań, które mogą doprowadzić do stworzenia własności intelektualnej o potencjalnej wartości wdrożeniowej;</w:t>
            </w:r>
          </w:p>
          <w:p w14:paraId="4DD50415" w14:textId="77777777" w:rsidR="004E2B94" w:rsidRDefault="004E2B94" w:rsidP="00B14704">
            <w:pPr>
              <w:pStyle w:val="Akapitzlist"/>
              <w:numPr>
                <w:ilvl w:val="0"/>
                <w:numId w:val="1"/>
              </w:numPr>
              <w:spacing w:after="120" w:line="276" w:lineRule="auto"/>
              <w:ind w:left="599" w:hanging="284"/>
              <w:jc w:val="both"/>
              <w:rPr>
                <w:rFonts w:ascii="Source Sans Pro" w:hAnsi="Source Sans Pro"/>
                <w:sz w:val="22"/>
                <w:szCs w:val="22"/>
              </w:rPr>
            </w:pPr>
            <w:r w:rsidRPr="006920B6">
              <w:rPr>
                <w:rFonts w:ascii="Source Sans Pro" w:hAnsi="Source Sans Pro"/>
                <w:sz w:val="22"/>
                <w:szCs w:val="22"/>
              </w:rPr>
              <w:t>adekwatność i wykonalność planowanej strategii komercjalizacji wyników badań;</w:t>
            </w:r>
          </w:p>
          <w:p w14:paraId="34DD1123" w14:textId="0BE67EC3" w:rsidR="00A60C5E" w:rsidRPr="006920B6" w:rsidRDefault="00743583" w:rsidP="00B14704">
            <w:pPr>
              <w:pStyle w:val="Akapitzlist"/>
              <w:numPr>
                <w:ilvl w:val="0"/>
                <w:numId w:val="1"/>
              </w:numPr>
              <w:spacing w:after="120" w:line="276" w:lineRule="auto"/>
              <w:ind w:left="599" w:hanging="284"/>
              <w:jc w:val="both"/>
              <w:rPr>
                <w:rFonts w:ascii="Source Sans Pro" w:hAnsi="Source Sans Pro"/>
                <w:sz w:val="22"/>
                <w:szCs w:val="22"/>
              </w:rPr>
            </w:pPr>
            <w:r>
              <w:rPr>
                <w:rFonts w:ascii="Source Sans Pro" w:hAnsi="Source Sans Pro"/>
                <w:sz w:val="22"/>
                <w:szCs w:val="22"/>
              </w:rPr>
              <w:t xml:space="preserve">zapewnienie </w:t>
            </w:r>
            <w:r w:rsidR="008D4B47" w:rsidRPr="008D4B47">
              <w:rPr>
                <w:rFonts w:ascii="Source Sans Pro" w:hAnsi="Source Sans Pro"/>
                <w:sz w:val="22"/>
                <w:szCs w:val="22"/>
              </w:rPr>
              <w:t>odpowiedniego zaplecza administracyjnego procesów komercjalizacji, w tym personelu odpowiedzialnego za efektywny transfer wyników uzyskanych w ramach realizacji projektu do gospodarki</w:t>
            </w:r>
            <w:r w:rsidR="008D4B47">
              <w:rPr>
                <w:rFonts w:ascii="Source Sans Pro" w:hAnsi="Source Sans Pro"/>
                <w:sz w:val="22"/>
                <w:szCs w:val="22"/>
              </w:rPr>
              <w:t>;</w:t>
            </w:r>
          </w:p>
          <w:p w14:paraId="000A6EAD" w14:textId="511D2A6B" w:rsidR="004E2B94" w:rsidRPr="006920B6" w:rsidRDefault="004E2B94" w:rsidP="00B14704">
            <w:pPr>
              <w:pStyle w:val="Akapitzlist"/>
              <w:numPr>
                <w:ilvl w:val="0"/>
                <w:numId w:val="1"/>
              </w:numPr>
              <w:spacing w:after="120" w:line="276" w:lineRule="auto"/>
              <w:ind w:left="599" w:hanging="284"/>
              <w:jc w:val="both"/>
              <w:rPr>
                <w:rFonts w:ascii="Source Sans Pro" w:hAnsi="Source Sans Pro"/>
                <w:sz w:val="22"/>
                <w:szCs w:val="22"/>
              </w:rPr>
            </w:pPr>
            <w:r w:rsidRPr="006920B6">
              <w:rPr>
                <w:rFonts w:ascii="Source Sans Pro" w:hAnsi="Source Sans Pro"/>
                <w:sz w:val="22"/>
                <w:szCs w:val="22"/>
              </w:rPr>
              <w:t xml:space="preserve">plan dotyczący współpracy z przedsiębiorcami w ramach projektu, w tym przede wszystkim, czy zapewnione jest realizowanie współpracy zgodnie z </w:t>
            </w:r>
            <w:r w:rsidRPr="006920B6">
              <w:rPr>
                <w:rFonts w:ascii="Source Sans Pro" w:hAnsi="Source Sans Pro"/>
                <w:i/>
                <w:sz w:val="22"/>
                <w:szCs w:val="22"/>
              </w:rPr>
              <w:t>Zasadami ramowymi</w:t>
            </w:r>
            <w:r w:rsidRPr="006920B6">
              <w:rPr>
                <w:i/>
                <w:sz w:val="22"/>
                <w:szCs w:val="22"/>
              </w:rPr>
              <w:t xml:space="preserve"> </w:t>
            </w:r>
            <w:r w:rsidRPr="006920B6">
              <w:rPr>
                <w:rFonts w:ascii="Source Sans Pro" w:hAnsi="Source Sans Pro"/>
                <w:i/>
                <w:sz w:val="22"/>
                <w:szCs w:val="22"/>
              </w:rPr>
              <w:t>dotyczącymi pomocy państwa na działalność badawczą, rozwojową i innowacyjną (2022/C 7388)</w:t>
            </w:r>
            <w:r w:rsidR="00B14704" w:rsidRPr="006920B6">
              <w:rPr>
                <w:rFonts w:ascii="Source Sans Pro" w:hAnsi="Source Sans Pro"/>
                <w:i/>
                <w:sz w:val="22"/>
                <w:szCs w:val="22"/>
              </w:rPr>
              <w:t>.</w:t>
            </w:r>
          </w:p>
          <w:p w14:paraId="3366FA6D" w14:textId="6DE0DB9F" w:rsidR="00C4163D" w:rsidRPr="00CE389F" w:rsidRDefault="00B14704" w:rsidP="00C026C0">
            <w:pPr>
              <w:jc w:val="both"/>
              <w:rPr>
                <w:rFonts w:ascii="Source Sans Pro" w:hAnsi="Source Sans Pro"/>
                <w:b/>
                <w:sz w:val="22"/>
                <w:szCs w:val="20"/>
                <w:lang w:val="pl-PL"/>
              </w:rPr>
            </w:pPr>
            <w:r w:rsidRPr="00CE389F">
              <w:rPr>
                <w:rFonts w:ascii="Source Sans Pro" w:eastAsia="Arial Unicode MS" w:hAnsi="Source Sans Pro" w:cs="Arial Unicode MS"/>
                <w:b/>
                <w:sz w:val="22"/>
                <w:szCs w:val="20"/>
                <w:lang w:val="pl-PL"/>
              </w:rPr>
              <w:t xml:space="preserve">Opis powinien zawierać informacje m.in. jak wyniki uzyskane w związku z realizacją projektu będą komercjalizowane (np. wdrożenia, firmy typu </w:t>
            </w:r>
            <w:proofErr w:type="spellStart"/>
            <w:r w:rsidRPr="00CE389F">
              <w:rPr>
                <w:rFonts w:ascii="Source Sans Pro" w:eastAsia="Arial Unicode MS" w:hAnsi="Source Sans Pro" w:cs="Arial Unicode MS"/>
                <w:b/>
                <w:sz w:val="22"/>
                <w:szCs w:val="20"/>
                <w:lang w:val="pl-PL"/>
              </w:rPr>
              <w:t>spin</w:t>
            </w:r>
            <w:proofErr w:type="spellEnd"/>
            <w:r w:rsidRPr="00CE389F">
              <w:rPr>
                <w:rFonts w:ascii="Source Sans Pro" w:eastAsia="Arial Unicode MS" w:hAnsi="Source Sans Pro" w:cs="Arial Unicode MS"/>
                <w:b/>
                <w:sz w:val="22"/>
                <w:szCs w:val="20"/>
                <w:lang w:val="pl-PL"/>
              </w:rPr>
              <w:t>-off etc.)</w:t>
            </w:r>
            <w:r w:rsidR="00C026C0" w:rsidRPr="00CE389F">
              <w:rPr>
                <w:rFonts w:ascii="Source Sans Pro" w:hAnsi="Source Sans Pro"/>
                <w:b/>
                <w:sz w:val="22"/>
                <w:szCs w:val="20"/>
                <w:lang w:val="pl-PL"/>
              </w:rPr>
              <w:t>.</w:t>
            </w:r>
          </w:p>
          <w:p w14:paraId="7C0A6CE9" w14:textId="77777777" w:rsidR="00C026C0" w:rsidRPr="00B14704" w:rsidRDefault="00C026C0" w:rsidP="00C026C0">
            <w:pPr>
              <w:jc w:val="both"/>
              <w:rPr>
                <w:rFonts w:ascii="Source Sans Pro" w:hAnsi="Source Sans Pro"/>
                <w:b/>
                <w:lang w:val="pl-PL"/>
              </w:rPr>
            </w:pPr>
          </w:p>
          <w:p w14:paraId="36E6B43C" w14:textId="4F93B876" w:rsidR="00471C9B" w:rsidRPr="00380246" w:rsidRDefault="00C4163D" w:rsidP="00B14704">
            <w:pPr>
              <w:spacing w:after="120" w:line="276" w:lineRule="auto"/>
              <w:jc w:val="both"/>
              <w:rPr>
                <w:rFonts w:ascii="Source Sans Pro" w:hAnsi="Source Sans Pro"/>
                <w:i/>
                <w:sz w:val="22"/>
                <w:szCs w:val="22"/>
                <w:lang w:val="pl-PL"/>
              </w:rPr>
            </w:pPr>
            <w:r w:rsidRPr="00380246">
              <w:rPr>
                <w:rFonts w:ascii="Source Sans Pro" w:hAnsi="Source Sans Pro"/>
                <w:b/>
                <w:i/>
                <w:lang w:val="pl-PL"/>
              </w:rPr>
              <w:t>*</w:t>
            </w:r>
            <w:r w:rsidR="00B14704" w:rsidRPr="00380246">
              <w:rPr>
                <w:rFonts w:ascii="Source Sans Pro" w:hAnsi="Source Sans Pro"/>
                <w:i/>
                <w:szCs w:val="20"/>
                <w:lang w:val="pl-PL"/>
              </w:rPr>
              <w:t xml:space="preserve">W przypadku, gdy wnioskodawca był wcześniej podmiotem, który realizował projekt MAB (PO IR) ocenie podlega dodatkowo skuteczność </w:t>
            </w:r>
            <w:r w:rsidR="00B14704" w:rsidRPr="00380246">
              <w:rPr>
                <w:rFonts w:ascii="Source Sans Pro" w:hAnsi="Source Sans Pro"/>
                <w:i/>
                <w:szCs w:val="20"/>
                <w:u w:val="single"/>
                <w:lang w:val="pl-PL"/>
              </w:rPr>
              <w:t>istniejącego</w:t>
            </w:r>
            <w:r w:rsidR="00B14704" w:rsidRPr="00380246">
              <w:rPr>
                <w:rFonts w:ascii="Source Sans Pro" w:hAnsi="Source Sans Pro"/>
                <w:i/>
                <w:szCs w:val="20"/>
                <w:lang w:val="pl-PL"/>
              </w:rPr>
              <w:t xml:space="preserve"> w jednostce systemu wdrażania wyników badań do gospodarki. Ocena zostanie przeprowadzona na podstawie załączonego do wniosku opisu systemu wdrażania wyników badań do gospodarki</w:t>
            </w:r>
            <w:r w:rsidR="007251D3" w:rsidRPr="00380246">
              <w:rPr>
                <w:rFonts w:ascii="Source Sans Pro" w:hAnsi="Source Sans Pro"/>
                <w:i/>
                <w:szCs w:val="20"/>
                <w:lang w:val="pl-PL"/>
              </w:rPr>
              <w:t xml:space="preserve">, </w:t>
            </w:r>
            <w:r w:rsidR="00B14704" w:rsidRPr="00380246">
              <w:rPr>
                <w:rFonts w:ascii="Source Sans Pro" w:hAnsi="Source Sans Pro"/>
                <w:i/>
                <w:lang w:val="pl-PL"/>
              </w:rPr>
              <w:t xml:space="preserve">przedstawionego </w:t>
            </w:r>
            <w:r w:rsidR="007251D3" w:rsidRPr="00380246">
              <w:rPr>
                <w:rFonts w:ascii="Source Sans Pro" w:hAnsi="Source Sans Pro"/>
                <w:i/>
                <w:lang w:val="pl-PL"/>
              </w:rPr>
              <w:t xml:space="preserve">w niniejszym formularzu. </w:t>
            </w:r>
          </w:p>
          <w:p w14:paraId="029B2FA6" w14:textId="6808E4C6" w:rsidR="00E356BA" w:rsidRPr="00B14704" w:rsidRDefault="00E356BA" w:rsidP="00471C9B">
            <w:pPr>
              <w:rPr>
                <w:rFonts w:ascii="Source Sans Pro" w:hAnsi="Source Sans Pro"/>
                <w:b/>
                <w:lang w:val="pl-PL"/>
              </w:rPr>
            </w:pPr>
          </w:p>
        </w:tc>
      </w:tr>
    </w:tbl>
    <w:p w14:paraId="3B6A4A1B" w14:textId="156D2F7D" w:rsidR="00E35EAF" w:rsidRPr="00F151EC" w:rsidRDefault="00F151EC">
      <w:pPr>
        <w:rPr>
          <w:i/>
          <w:iCs/>
          <w:lang w:val="pl-PL"/>
        </w:rPr>
      </w:pPr>
      <w:r>
        <w:rPr>
          <w:i/>
          <w:iCs/>
          <w:lang w:val="pl-PL"/>
        </w:rPr>
        <w:t>Opis należy rozpocząć na kolejnej stronie</w:t>
      </w:r>
    </w:p>
    <w:p w14:paraId="0AE2D7FA" w14:textId="77777777" w:rsidR="008E309B" w:rsidRDefault="008E309B">
      <w:pPr>
        <w:rPr>
          <w:lang w:val="pl-PL"/>
        </w:rPr>
      </w:pPr>
    </w:p>
    <w:p w14:paraId="0FC57398" w14:textId="77777777" w:rsidR="008E309B" w:rsidRDefault="008E309B">
      <w:pPr>
        <w:rPr>
          <w:lang w:val="pl-PL"/>
        </w:rPr>
      </w:pPr>
    </w:p>
    <w:p w14:paraId="322323AC" w14:textId="77777777" w:rsidR="008E309B" w:rsidRDefault="008E309B">
      <w:pPr>
        <w:rPr>
          <w:lang w:val="pl-PL"/>
        </w:rPr>
      </w:pPr>
    </w:p>
    <w:p w14:paraId="1B74E92F" w14:textId="77777777" w:rsidR="008E309B" w:rsidRDefault="008E309B">
      <w:pPr>
        <w:rPr>
          <w:lang w:val="pl-PL"/>
        </w:rPr>
      </w:pPr>
    </w:p>
    <w:p w14:paraId="1A1D52AD" w14:textId="77777777" w:rsidR="008E309B" w:rsidRDefault="008E309B">
      <w:pPr>
        <w:rPr>
          <w:lang w:val="pl-PL"/>
        </w:rPr>
      </w:pPr>
    </w:p>
    <w:p w14:paraId="0922FBCF" w14:textId="77777777" w:rsidR="008E309B" w:rsidRDefault="008E309B">
      <w:pPr>
        <w:rPr>
          <w:lang w:val="pl-PL"/>
        </w:rPr>
      </w:pPr>
    </w:p>
    <w:p w14:paraId="3E0193CB" w14:textId="77777777" w:rsidR="008E309B" w:rsidRDefault="008E309B">
      <w:pPr>
        <w:rPr>
          <w:lang w:val="pl-PL"/>
        </w:rPr>
      </w:pPr>
    </w:p>
    <w:p w14:paraId="6B868C0B" w14:textId="77777777" w:rsidR="008E309B" w:rsidRDefault="008E309B">
      <w:pPr>
        <w:rPr>
          <w:lang w:val="pl-PL"/>
        </w:rPr>
      </w:pPr>
    </w:p>
    <w:p w14:paraId="4D816485" w14:textId="77777777" w:rsidR="008E309B" w:rsidRDefault="008E309B">
      <w:pPr>
        <w:rPr>
          <w:lang w:val="pl-PL"/>
        </w:rPr>
      </w:pPr>
    </w:p>
    <w:p w14:paraId="545B7691" w14:textId="77777777" w:rsidR="008E309B" w:rsidRDefault="008E309B">
      <w:pPr>
        <w:rPr>
          <w:lang w:val="pl-PL"/>
        </w:rPr>
      </w:pPr>
    </w:p>
    <w:p w14:paraId="68C91341" w14:textId="77777777" w:rsidR="008E309B" w:rsidRDefault="008E309B">
      <w:pPr>
        <w:rPr>
          <w:lang w:val="pl-PL"/>
        </w:rPr>
      </w:pPr>
    </w:p>
    <w:p w14:paraId="374FC404" w14:textId="77777777" w:rsidR="008E309B" w:rsidRDefault="008E309B">
      <w:pPr>
        <w:rPr>
          <w:lang w:val="pl-PL"/>
        </w:rPr>
      </w:pPr>
    </w:p>
    <w:p w14:paraId="775CA837" w14:textId="77777777" w:rsidR="008E309B" w:rsidRDefault="008E309B">
      <w:pPr>
        <w:rPr>
          <w:lang w:val="pl-PL"/>
        </w:rPr>
      </w:pPr>
    </w:p>
    <w:p w14:paraId="0D96EF8E" w14:textId="77777777" w:rsidR="008E309B" w:rsidRDefault="008E309B">
      <w:pPr>
        <w:rPr>
          <w:lang w:val="pl-PL"/>
        </w:rPr>
      </w:pPr>
    </w:p>
    <w:p w14:paraId="6AC3C2D2" w14:textId="77777777" w:rsidR="008E309B" w:rsidRDefault="008E309B">
      <w:pPr>
        <w:rPr>
          <w:lang w:val="pl-PL"/>
        </w:rPr>
      </w:pPr>
    </w:p>
    <w:p w14:paraId="2A60F054" w14:textId="77777777" w:rsidR="008E309B" w:rsidRDefault="008E309B">
      <w:pPr>
        <w:rPr>
          <w:lang w:val="pl-PL"/>
        </w:rPr>
      </w:pPr>
    </w:p>
    <w:p w14:paraId="1F61AA76" w14:textId="77777777" w:rsidR="008E309B" w:rsidRDefault="008E309B">
      <w:pPr>
        <w:rPr>
          <w:lang w:val="pl-PL"/>
        </w:rPr>
      </w:pPr>
    </w:p>
    <w:p w14:paraId="0C13D351" w14:textId="77777777" w:rsidR="008E309B" w:rsidRDefault="008E309B">
      <w:pPr>
        <w:rPr>
          <w:lang w:val="pl-PL"/>
        </w:rPr>
      </w:pPr>
    </w:p>
    <w:p w14:paraId="2EA16079" w14:textId="77777777" w:rsidR="008E309B" w:rsidRDefault="008E309B">
      <w:pPr>
        <w:rPr>
          <w:lang w:val="pl-PL"/>
        </w:rPr>
      </w:pPr>
    </w:p>
    <w:p w14:paraId="0C7844DF" w14:textId="77777777" w:rsidR="006D21D6" w:rsidRDefault="006D21D6">
      <w:pPr>
        <w:rPr>
          <w:lang w:val="pl-PL"/>
        </w:rPr>
      </w:pPr>
    </w:p>
    <w:p w14:paraId="22A86616" w14:textId="77777777" w:rsidR="006D21D6" w:rsidRDefault="006D21D6">
      <w:pPr>
        <w:rPr>
          <w:lang w:val="pl-PL"/>
        </w:rPr>
      </w:pPr>
    </w:p>
    <w:p w14:paraId="6B99DCF0" w14:textId="77777777" w:rsidR="008E309B" w:rsidRDefault="008E309B">
      <w:pPr>
        <w:rPr>
          <w:lang w:val="pl-PL"/>
        </w:rPr>
      </w:pPr>
    </w:p>
    <w:p w14:paraId="77D4C48E" w14:textId="77777777" w:rsidR="008E309B" w:rsidRDefault="008E309B">
      <w:pPr>
        <w:rPr>
          <w:lang w:val="pl-PL"/>
        </w:rPr>
      </w:pPr>
    </w:p>
    <w:sdt>
      <w:sdtPr>
        <w:rPr>
          <w:lang w:val="pl-PL"/>
        </w:rPr>
        <w:id w:val="1621263866"/>
        <w:placeholder>
          <w:docPart w:val="DefaultPlaceholder_-1854013440"/>
        </w:placeholder>
        <w:showingPlcHdr/>
      </w:sdtPr>
      <w:sdtEndPr/>
      <w:sdtContent>
        <w:p w14:paraId="692CB662" w14:textId="100DA47C" w:rsidR="008E309B" w:rsidRPr="00B14704" w:rsidRDefault="008E309B">
          <w:pPr>
            <w:rPr>
              <w:lang w:val="pl-PL"/>
            </w:rPr>
          </w:pPr>
          <w:r w:rsidRPr="000D6012">
            <w:rPr>
              <w:rStyle w:val="Tekstzastpczy"/>
              <w:rFonts w:eastAsiaTheme="minorHAnsi"/>
            </w:rPr>
            <w:t>Kliknij lub naciśnij tutaj, aby wprowadzić tekst.</w:t>
          </w:r>
        </w:p>
      </w:sdtContent>
    </w:sdt>
    <w:sectPr w:rsidR="008E309B" w:rsidRPr="00B14704" w:rsidSect="00542205">
      <w:headerReference w:type="default" r:id="rId11"/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1D6B2" w14:textId="77777777" w:rsidR="00E356BA" w:rsidRDefault="00E356BA" w:rsidP="00E356BA">
      <w:r>
        <w:separator/>
      </w:r>
    </w:p>
  </w:endnote>
  <w:endnote w:type="continuationSeparator" w:id="0">
    <w:p w14:paraId="6DB3E1FB" w14:textId="77777777" w:rsidR="00E356BA" w:rsidRDefault="00E356BA" w:rsidP="00E35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3F7E3" w14:textId="16998B52" w:rsidR="00542205" w:rsidRDefault="00380246" w:rsidP="00542205">
    <w:pPr>
      <w:pStyle w:val="Nagwek"/>
      <w:jc w:val="center"/>
    </w:pPr>
    <w:r>
      <w:t>MIĘDZYNARODOWE AGENDY BADAWCZE NABÓR</w:t>
    </w:r>
    <w:r w:rsidR="00BA2BAC">
      <w:t xml:space="preserve"> </w:t>
    </w:r>
    <w:r w:rsidR="004B207F">
      <w:t>2</w:t>
    </w:r>
    <w:r w:rsidR="00542205">
      <w:t>/202</w:t>
    </w:r>
    <w:r w:rsidR="006D21D6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A2670" w14:textId="77777777" w:rsidR="00E356BA" w:rsidRDefault="00E356BA" w:rsidP="00E356BA">
      <w:r>
        <w:separator/>
      </w:r>
    </w:p>
  </w:footnote>
  <w:footnote w:type="continuationSeparator" w:id="0">
    <w:p w14:paraId="7616AE0F" w14:textId="77777777" w:rsidR="00E356BA" w:rsidRDefault="00E356BA" w:rsidP="00E35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132A3" w14:textId="5913D594" w:rsidR="00E356BA" w:rsidRDefault="00542205">
    <w:pPr>
      <w:pStyle w:val="Nagwek"/>
    </w:pPr>
    <w:r w:rsidRPr="00542205">
      <w:rPr>
        <w:noProof/>
        <w:lang w:val="pl-PL" w:eastAsia="pl-PL"/>
      </w:rPr>
      <w:drawing>
        <wp:inline distT="0" distB="0" distL="0" distR="0" wp14:anchorId="1631E22F" wp14:editId="26088063">
          <wp:extent cx="5760720" cy="534790"/>
          <wp:effectExtent l="0" t="0" r="0" b="0"/>
          <wp:docPr id="1" name="Obraz 1" descr="C:\Users\skarzynska\OneDrive - Fundacja na rzecz Nauki Polskiej\Pulpit\FENG_RP_UE_CMYK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karzynska\OneDrive - Fundacja na rzecz Nauki Polskiej\Pulpit\FENG_RP_UE_CMYK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4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2541E"/>
    <w:multiLevelType w:val="hybridMultilevel"/>
    <w:tmpl w:val="DB20D2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E5E7B"/>
    <w:multiLevelType w:val="hybridMultilevel"/>
    <w:tmpl w:val="DB20D2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6BA"/>
    <w:rsid w:val="00092884"/>
    <w:rsid w:val="00094762"/>
    <w:rsid w:val="00197302"/>
    <w:rsid w:val="001C0366"/>
    <w:rsid w:val="002A13DE"/>
    <w:rsid w:val="002C444D"/>
    <w:rsid w:val="00353A61"/>
    <w:rsid w:val="00380246"/>
    <w:rsid w:val="003C6884"/>
    <w:rsid w:val="003E1821"/>
    <w:rsid w:val="004213CA"/>
    <w:rsid w:val="00471C9B"/>
    <w:rsid w:val="0048514A"/>
    <w:rsid w:val="004B0F55"/>
    <w:rsid w:val="004B207F"/>
    <w:rsid w:val="004E2B94"/>
    <w:rsid w:val="00542205"/>
    <w:rsid w:val="00542FD3"/>
    <w:rsid w:val="00580FCE"/>
    <w:rsid w:val="006920B6"/>
    <w:rsid w:val="006B48F4"/>
    <w:rsid w:val="006D21D6"/>
    <w:rsid w:val="00715A3B"/>
    <w:rsid w:val="007251D3"/>
    <w:rsid w:val="00743583"/>
    <w:rsid w:val="008515EA"/>
    <w:rsid w:val="008D2D96"/>
    <w:rsid w:val="008D4B47"/>
    <w:rsid w:val="008E309B"/>
    <w:rsid w:val="00915E6F"/>
    <w:rsid w:val="00A60C5E"/>
    <w:rsid w:val="00B14704"/>
    <w:rsid w:val="00BA2BAC"/>
    <w:rsid w:val="00C026C0"/>
    <w:rsid w:val="00C4163D"/>
    <w:rsid w:val="00CC3C54"/>
    <w:rsid w:val="00CE389F"/>
    <w:rsid w:val="00D100F1"/>
    <w:rsid w:val="00D13AEB"/>
    <w:rsid w:val="00DD5ED9"/>
    <w:rsid w:val="00E356BA"/>
    <w:rsid w:val="00E35EAF"/>
    <w:rsid w:val="00F151EC"/>
    <w:rsid w:val="00F7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36E7D"/>
  <w15:chartTrackingRefBased/>
  <w15:docId w15:val="{602994D2-AD4B-45BF-8061-5681C3BD1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56BA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356B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New York" w:hAnsi="New York"/>
      <w:szCs w:val="20"/>
    </w:rPr>
  </w:style>
  <w:style w:type="character" w:customStyle="1" w:styleId="StopkaZnak">
    <w:name w:val="Stopka Znak"/>
    <w:basedOn w:val="Domylnaczcionkaakapitu"/>
    <w:link w:val="Stopka"/>
    <w:rsid w:val="00E356BA"/>
    <w:rPr>
      <w:rFonts w:ascii="New York" w:eastAsia="Times New Roman" w:hAnsi="New York" w:cs="Times New Roman"/>
      <w:sz w:val="20"/>
      <w:szCs w:val="20"/>
      <w:lang w:val="en-GB"/>
    </w:rPr>
  </w:style>
  <w:style w:type="table" w:styleId="Tabela-Siatka">
    <w:name w:val="Table Grid"/>
    <w:basedOn w:val="Standardowy"/>
    <w:uiPriority w:val="59"/>
    <w:rsid w:val="00E35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356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56BA"/>
    <w:rPr>
      <w:rFonts w:ascii="Arial" w:eastAsia="Times New Roman" w:hAnsi="Arial" w:cs="Times New Roman"/>
      <w:sz w:val="20"/>
      <w:szCs w:val="24"/>
      <w:lang w:val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16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163D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163D"/>
    <w:rPr>
      <w:rFonts w:ascii="Arial" w:eastAsia="Times New Roman" w:hAnsi="Arial" w:cs="Times New Roman"/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16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163D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163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163D"/>
    <w:rPr>
      <w:rFonts w:ascii="Segoe UI" w:eastAsia="Times New Roman" w:hAnsi="Segoe UI" w:cs="Segoe UI"/>
      <w:sz w:val="18"/>
      <w:szCs w:val="18"/>
      <w:lang w:val="en-GB"/>
    </w:rPr>
  </w:style>
  <w:style w:type="paragraph" w:styleId="Akapitzlist">
    <w:name w:val="List Paragraph"/>
    <w:aliases w:val="EPL lista punktowana z wyrózneniem,A_wyliczenie,K-P_odwolanie,Akapit z listą5,maz_wyliczenie,opis dzialania,1st level - Bullet List Paragraph,Lettre d'introduction,Normal bullet 2,Bullet list,Listenabsatz,Wykres,OBC Bullet,Normal 1,Dot pt"/>
    <w:basedOn w:val="Normalny"/>
    <w:link w:val="AkapitzlistZnak"/>
    <w:qFormat/>
    <w:rsid w:val="004E2B94"/>
    <w:pPr>
      <w:ind w:left="720"/>
      <w:contextualSpacing/>
    </w:pPr>
    <w:rPr>
      <w:rFonts w:ascii="Times New Roman" w:hAnsi="Times New Roman"/>
      <w:sz w:val="24"/>
      <w:lang w:val="pl-PL" w:eastAsia="pl-PL"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1st level - Bullet List Paragraph Znak,Lettre d'introduction Znak,Normal bullet 2 Znak"/>
    <w:link w:val="Akapitzlist"/>
    <w:uiPriority w:val="34"/>
    <w:qFormat/>
    <w:locked/>
    <w:rsid w:val="004E2B9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15E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B9BEE0-790C-456C-8796-3CD276ABEABD}"/>
      </w:docPartPr>
      <w:docPartBody>
        <w:p w:rsidR="00B6622B" w:rsidRDefault="0092282E">
          <w:r w:rsidRPr="000D6012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82E"/>
    <w:rsid w:val="0092282E"/>
    <w:rsid w:val="00B6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2282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5401F333DDD847A263EFADA37EF366" ma:contentTypeVersion="11" ma:contentTypeDescription="Utwórz nowy dokument." ma:contentTypeScope="" ma:versionID="84a67a079889270a6488f974c3dfddfa">
  <xsd:schema xmlns:xsd="http://www.w3.org/2001/XMLSchema" xmlns:xs="http://www.w3.org/2001/XMLSchema" xmlns:p="http://schemas.microsoft.com/office/2006/metadata/properties" xmlns:ns3="0380f8d8-5c6b-4731-95dd-de5a2f6ca261" xmlns:ns4="9484ec2a-a441-4083-903b-0dc3001f9361" targetNamespace="http://schemas.microsoft.com/office/2006/metadata/properties" ma:root="true" ma:fieldsID="89cf13f8c3643bcc5f462e98ef98f101" ns3:_="" ns4:_="">
    <xsd:import namespace="0380f8d8-5c6b-4731-95dd-de5a2f6ca261"/>
    <xsd:import namespace="9484ec2a-a441-4083-903b-0dc3001f93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0f8d8-5c6b-4731-95dd-de5a2f6ca2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4ec2a-a441-4083-903b-0dc3001f936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E1CF27-2D21-477B-BB96-F5836DF2CD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16BD01-F21F-4386-AC29-17F757A772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9479DD-BA72-4B37-A6F2-10666E8F56A0}">
  <ds:schemaRefs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  <ds:schemaRef ds:uri="9484ec2a-a441-4083-903b-0dc3001f9361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0380f8d8-5c6b-4731-95dd-de5a2f6ca261"/>
  </ds:schemaRefs>
</ds:datastoreItem>
</file>

<file path=customXml/itemProps4.xml><?xml version="1.0" encoding="utf-8"?>
<ds:datastoreItem xmlns:ds="http://schemas.openxmlformats.org/officeDocument/2006/customXml" ds:itemID="{713E22F0-E455-45E4-9611-B3D5FA8047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80f8d8-5c6b-4731-95dd-de5a2f6ca261"/>
    <ds:schemaRef ds:uri="9484ec2a-a441-4083-903b-0dc3001f93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Skarżyńska</dc:creator>
  <cp:keywords/>
  <dc:description/>
  <cp:lastModifiedBy>Anna Skarżyńska</cp:lastModifiedBy>
  <cp:revision>3</cp:revision>
  <dcterms:created xsi:type="dcterms:W3CDTF">2024-07-16T10:51:00Z</dcterms:created>
  <dcterms:modified xsi:type="dcterms:W3CDTF">2024-07-19T11:57:00Z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0x0101003F5401F333DDD847A263EFADA37EF366</vt:lpwstr>
  </property>
</Properties>
</file>