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2695D" w14:textId="7E24F466" w:rsidR="0078123A" w:rsidRPr="00AF77AC" w:rsidRDefault="00924A07" w:rsidP="00AF77AC">
      <w:pPr>
        <w:spacing w:line="276" w:lineRule="auto"/>
        <w:rPr>
          <w:rFonts w:asciiTheme="majorHAnsi" w:hAnsiTheme="majorHAnsi" w:cstheme="majorHAnsi"/>
          <w:i/>
          <w:sz w:val="18"/>
        </w:rPr>
      </w:pPr>
      <w:r w:rsidRPr="00AF77AC">
        <w:rPr>
          <w:rFonts w:asciiTheme="majorHAnsi" w:hAnsiTheme="majorHAnsi" w:cstheme="majorHAnsi"/>
          <w:i/>
          <w:sz w:val="18"/>
        </w:rPr>
        <w:t xml:space="preserve">Warszawa, </w:t>
      </w:r>
      <w:r w:rsidR="00945842">
        <w:rPr>
          <w:rFonts w:asciiTheme="majorHAnsi" w:hAnsiTheme="majorHAnsi" w:cstheme="majorHAnsi"/>
          <w:i/>
          <w:sz w:val="18"/>
        </w:rPr>
        <w:t xml:space="preserve">8 lipca 2024 </w:t>
      </w:r>
      <w:r w:rsidR="0040007A" w:rsidRPr="00AF77AC">
        <w:rPr>
          <w:rFonts w:asciiTheme="majorHAnsi" w:hAnsiTheme="majorHAnsi" w:cstheme="majorHAnsi"/>
          <w:i/>
          <w:sz w:val="18"/>
        </w:rPr>
        <w:t>r.</w:t>
      </w:r>
    </w:p>
    <w:p w14:paraId="7E0102ED" w14:textId="77777777" w:rsidR="005D781B" w:rsidRPr="00AF77AC" w:rsidRDefault="0040007A" w:rsidP="00AF77AC">
      <w:pPr>
        <w:spacing w:line="276" w:lineRule="auto"/>
        <w:rPr>
          <w:rFonts w:asciiTheme="majorHAnsi" w:hAnsiTheme="majorHAnsi" w:cstheme="majorHAnsi"/>
          <w:sz w:val="18"/>
        </w:rPr>
      </w:pPr>
      <w:r w:rsidRPr="00AF77AC">
        <w:rPr>
          <w:rFonts w:asciiTheme="majorHAnsi" w:hAnsiTheme="majorHAnsi" w:cstheme="majorHAnsi"/>
          <w:i/>
          <w:sz w:val="18"/>
        </w:rPr>
        <w:t>Informacja prasowa</w:t>
      </w:r>
    </w:p>
    <w:p w14:paraId="07DA3EC1" w14:textId="77777777" w:rsidR="005D781B" w:rsidRPr="00AF77AC" w:rsidRDefault="005D781B" w:rsidP="00AF77AC">
      <w:pPr>
        <w:spacing w:line="276" w:lineRule="auto"/>
        <w:rPr>
          <w:rFonts w:asciiTheme="majorHAnsi" w:hAnsiTheme="majorHAnsi" w:cstheme="majorHAnsi"/>
          <w:sz w:val="18"/>
        </w:rPr>
      </w:pPr>
    </w:p>
    <w:p w14:paraId="5AA620F1" w14:textId="77777777" w:rsidR="005D781B" w:rsidRPr="00AF77AC" w:rsidRDefault="005D781B" w:rsidP="00AF77AC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324AAB8C" w14:textId="0117F3E8" w:rsidR="00953F2F" w:rsidRPr="00AF77AC" w:rsidRDefault="009C68E0" w:rsidP="00AF77A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Aż </w:t>
      </w:r>
      <w:r w:rsidR="00F51601">
        <w:rPr>
          <w:rFonts w:asciiTheme="majorHAnsi" w:hAnsiTheme="majorHAnsi" w:cstheme="majorHAnsi"/>
          <w:b/>
          <w:bCs/>
        </w:rPr>
        <w:t xml:space="preserve">64 mln zł </w:t>
      </w:r>
      <w:r w:rsidR="005B079F">
        <w:rPr>
          <w:rFonts w:asciiTheme="majorHAnsi" w:hAnsiTheme="majorHAnsi" w:cstheme="majorHAnsi"/>
          <w:b/>
          <w:bCs/>
        </w:rPr>
        <w:t>dla organizacji badawczych na</w:t>
      </w:r>
      <w:r>
        <w:rPr>
          <w:rFonts w:asciiTheme="majorHAnsi" w:hAnsiTheme="majorHAnsi" w:cstheme="majorHAnsi"/>
          <w:b/>
          <w:bCs/>
        </w:rPr>
        <w:t xml:space="preserve"> </w:t>
      </w:r>
      <w:r w:rsidR="00F51601">
        <w:rPr>
          <w:rFonts w:asciiTheme="majorHAnsi" w:hAnsiTheme="majorHAnsi" w:cstheme="majorHAnsi"/>
          <w:b/>
          <w:bCs/>
        </w:rPr>
        <w:t xml:space="preserve">nowe </w:t>
      </w:r>
      <w:r>
        <w:rPr>
          <w:rFonts w:asciiTheme="majorHAnsi" w:hAnsiTheme="majorHAnsi" w:cstheme="majorHAnsi"/>
          <w:b/>
          <w:bCs/>
        </w:rPr>
        <w:t>zespoł</w:t>
      </w:r>
      <w:r w:rsidR="00F51601">
        <w:rPr>
          <w:rFonts w:asciiTheme="majorHAnsi" w:hAnsiTheme="majorHAnsi" w:cstheme="majorHAnsi"/>
          <w:b/>
          <w:bCs/>
        </w:rPr>
        <w:t>y</w:t>
      </w:r>
      <w:r>
        <w:rPr>
          <w:rFonts w:asciiTheme="majorHAnsi" w:hAnsiTheme="majorHAnsi" w:cstheme="majorHAnsi"/>
          <w:b/>
          <w:bCs/>
        </w:rPr>
        <w:t xml:space="preserve"> naukow</w:t>
      </w:r>
      <w:r w:rsidR="00F51601">
        <w:rPr>
          <w:rFonts w:asciiTheme="majorHAnsi" w:hAnsiTheme="majorHAnsi" w:cstheme="majorHAnsi"/>
          <w:b/>
          <w:bCs/>
        </w:rPr>
        <w:t>e</w:t>
      </w:r>
      <w:r>
        <w:rPr>
          <w:rFonts w:asciiTheme="majorHAnsi" w:hAnsiTheme="majorHAnsi" w:cstheme="majorHAnsi"/>
          <w:b/>
          <w:bCs/>
        </w:rPr>
        <w:t xml:space="preserve"> i prace badawczo-rozwojowe </w:t>
      </w:r>
    </w:p>
    <w:p w14:paraId="75A3E635" w14:textId="355E1BE2" w:rsidR="005D781B" w:rsidRPr="00AF77AC" w:rsidRDefault="00953F2F" w:rsidP="00AF77A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AF77AC">
        <w:rPr>
          <w:rFonts w:asciiTheme="majorHAnsi" w:hAnsiTheme="majorHAnsi" w:cstheme="majorHAnsi"/>
          <w:b/>
          <w:bCs/>
        </w:rPr>
        <w:t xml:space="preserve">Fundacja na rzecz Nauki Polskiej ogłasza </w:t>
      </w:r>
      <w:r w:rsidR="00945842">
        <w:rPr>
          <w:rFonts w:asciiTheme="majorHAnsi" w:hAnsiTheme="majorHAnsi" w:cstheme="majorHAnsi"/>
          <w:b/>
          <w:bCs/>
        </w:rPr>
        <w:t xml:space="preserve">drugi nabór </w:t>
      </w:r>
      <w:r w:rsidRPr="00AF77AC">
        <w:rPr>
          <w:rFonts w:asciiTheme="majorHAnsi" w:hAnsiTheme="majorHAnsi" w:cstheme="majorHAnsi"/>
          <w:b/>
          <w:bCs/>
        </w:rPr>
        <w:t>w działan</w:t>
      </w:r>
      <w:bookmarkStart w:id="0" w:name="_GoBack"/>
      <w:bookmarkEnd w:id="0"/>
      <w:r w:rsidRPr="00AF77AC">
        <w:rPr>
          <w:rFonts w:asciiTheme="majorHAnsi" w:hAnsiTheme="majorHAnsi" w:cstheme="majorHAnsi"/>
          <w:b/>
          <w:bCs/>
        </w:rPr>
        <w:t>iu FIRST TEAM</w:t>
      </w:r>
      <w:r w:rsidR="00945842">
        <w:rPr>
          <w:rFonts w:asciiTheme="majorHAnsi" w:hAnsiTheme="majorHAnsi" w:cstheme="majorHAnsi"/>
          <w:b/>
          <w:bCs/>
        </w:rPr>
        <w:t xml:space="preserve"> FENG</w:t>
      </w:r>
    </w:p>
    <w:p w14:paraId="2BC382FB" w14:textId="77777777" w:rsidR="005D781B" w:rsidRPr="00AF77AC" w:rsidRDefault="005D781B" w:rsidP="00AF77AC">
      <w:pPr>
        <w:spacing w:line="276" w:lineRule="auto"/>
        <w:jc w:val="both"/>
        <w:rPr>
          <w:rFonts w:asciiTheme="majorHAnsi" w:hAnsiTheme="majorHAnsi" w:cstheme="majorHAnsi"/>
        </w:rPr>
      </w:pPr>
    </w:p>
    <w:p w14:paraId="1A91F713" w14:textId="6E0A552B" w:rsidR="00B937DF" w:rsidRDefault="00945842" w:rsidP="00AF77AC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Aż 64 m</w:t>
      </w:r>
      <w:r w:rsidR="00B937DF">
        <w:rPr>
          <w:rFonts w:asciiTheme="majorHAnsi" w:hAnsiTheme="majorHAnsi" w:cstheme="majorHAnsi"/>
          <w:b/>
          <w:bCs/>
        </w:rPr>
        <w:t xml:space="preserve">ln zł z programu Fundusze Europejskie dla Nowoczesnej Gospodarki zostanie przeznaczonych na dotacje w drugim naborze w działaniu First Team. Środki te rozdzieli Fundacja na rzecz Nauki Polskiej. Konkurs wystartuje 2 września br., ale już teraz </w:t>
      </w:r>
      <w:r w:rsidR="009C68E0">
        <w:rPr>
          <w:rFonts w:asciiTheme="majorHAnsi" w:hAnsiTheme="majorHAnsi" w:cstheme="majorHAnsi"/>
          <w:b/>
          <w:bCs/>
        </w:rPr>
        <w:t xml:space="preserve">można </w:t>
      </w:r>
      <w:r w:rsidR="00B937DF">
        <w:rPr>
          <w:rFonts w:asciiTheme="majorHAnsi" w:hAnsiTheme="majorHAnsi" w:cstheme="majorHAnsi"/>
          <w:b/>
          <w:bCs/>
        </w:rPr>
        <w:t xml:space="preserve">zapoznać się z zasadami naboru. </w:t>
      </w:r>
    </w:p>
    <w:p w14:paraId="26CFCDCD" w14:textId="77777777" w:rsidR="00B937DF" w:rsidRDefault="00B937DF" w:rsidP="00AF77AC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D516195" w14:textId="3B7907E3" w:rsidR="00E84187" w:rsidRDefault="00B937DF" w:rsidP="00AF77AC">
      <w:pPr>
        <w:keepLines/>
        <w:spacing w:line="276" w:lineRule="auto"/>
        <w:jc w:val="both"/>
      </w:pPr>
      <w:r>
        <w:rPr>
          <w:rFonts w:asciiTheme="majorHAnsi" w:hAnsiTheme="majorHAnsi" w:cstheme="majorHAnsi"/>
        </w:rPr>
        <w:t xml:space="preserve">First Team </w:t>
      </w:r>
      <w:r w:rsidR="00776A04" w:rsidRPr="00AF77AC">
        <w:rPr>
          <w:rFonts w:asciiTheme="majorHAnsi" w:hAnsiTheme="majorHAnsi" w:cstheme="majorHAnsi"/>
        </w:rPr>
        <w:t xml:space="preserve">to jedno z kilku działań, które dzięki środkom z programu FENG, </w:t>
      </w:r>
      <w:r>
        <w:rPr>
          <w:rFonts w:asciiTheme="majorHAnsi" w:hAnsiTheme="majorHAnsi" w:cstheme="majorHAnsi"/>
        </w:rPr>
        <w:t xml:space="preserve">prowadzi </w:t>
      </w:r>
      <w:r w:rsidR="00776A04" w:rsidRPr="00AF77AC">
        <w:rPr>
          <w:rFonts w:asciiTheme="majorHAnsi" w:hAnsiTheme="majorHAnsi" w:cstheme="majorHAnsi"/>
        </w:rPr>
        <w:t>F</w:t>
      </w:r>
      <w:r w:rsidR="00263874">
        <w:rPr>
          <w:rFonts w:asciiTheme="majorHAnsi" w:hAnsiTheme="majorHAnsi" w:cstheme="majorHAnsi"/>
        </w:rPr>
        <w:t>undacja na rzecz Nauki Polskiej</w:t>
      </w:r>
      <w:r w:rsidR="00776A04" w:rsidRPr="00AF77A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 obecnej p</w:t>
      </w:r>
      <w:r w:rsidR="00A81049" w:rsidRPr="00AF77AC">
        <w:rPr>
          <w:rFonts w:asciiTheme="majorHAnsi" w:hAnsiTheme="majorHAnsi" w:cstheme="majorHAnsi"/>
        </w:rPr>
        <w:t>erspektywie finansowej UE.</w:t>
      </w:r>
      <w:r w:rsidR="00AF77AC">
        <w:rPr>
          <w:rFonts w:asciiTheme="majorHAnsi" w:hAnsiTheme="majorHAnsi" w:cstheme="majorHAnsi"/>
        </w:rPr>
        <w:t xml:space="preserve"> </w:t>
      </w:r>
      <w:r w:rsidR="00BA5489" w:rsidRPr="00AF77AC">
        <w:rPr>
          <w:rFonts w:asciiTheme="majorHAnsi" w:hAnsiTheme="majorHAnsi" w:cstheme="majorHAnsi"/>
        </w:rPr>
        <w:t xml:space="preserve">Celem </w:t>
      </w:r>
      <w:r>
        <w:rPr>
          <w:rFonts w:asciiTheme="majorHAnsi" w:hAnsiTheme="majorHAnsi" w:cstheme="majorHAnsi"/>
        </w:rPr>
        <w:t xml:space="preserve">First Team </w:t>
      </w:r>
      <w:r>
        <w:t xml:space="preserve">jest przyciągnięcie do pracy w polskich organizacjach badawczych najlepszych młodych badaczy i badaczek z całego świata oraz rozwój </w:t>
      </w:r>
      <w:r w:rsidR="00FD43AC">
        <w:t xml:space="preserve">naukowej </w:t>
      </w:r>
      <w:r>
        <w:t xml:space="preserve">współpracy międzynarodowej i </w:t>
      </w:r>
      <w:r w:rsidR="00FD43AC">
        <w:t xml:space="preserve">współpracy z </w:t>
      </w:r>
      <w:r>
        <w:t>gospodar</w:t>
      </w:r>
      <w:r w:rsidR="00FD43AC">
        <w:t>ką</w:t>
      </w:r>
      <w:r>
        <w:t xml:space="preserve">. </w:t>
      </w:r>
      <w:r w:rsidR="00E84187">
        <w:rPr>
          <w:rFonts w:asciiTheme="majorHAnsi" w:hAnsiTheme="majorHAnsi" w:cstheme="majorHAnsi"/>
        </w:rPr>
        <w:t xml:space="preserve">First Team </w:t>
      </w:r>
      <w:r w:rsidR="00E84187" w:rsidRPr="007D7B82">
        <w:rPr>
          <w:rFonts w:asciiTheme="majorHAnsi" w:hAnsiTheme="majorHAnsi" w:cstheme="majorHAnsi"/>
        </w:rPr>
        <w:t xml:space="preserve">ma przyczynić się także do zwiększenia konkurencyjności polskich wniosków składanych do </w:t>
      </w:r>
      <w:r w:rsidR="00E84187">
        <w:rPr>
          <w:rFonts w:asciiTheme="majorHAnsi" w:hAnsiTheme="majorHAnsi" w:cstheme="majorHAnsi"/>
        </w:rPr>
        <w:t xml:space="preserve">oferujących prestiżowe granty </w:t>
      </w:r>
      <w:r w:rsidR="00E84187" w:rsidRPr="007D7B82">
        <w:rPr>
          <w:rFonts w:asciiTheme="majorHAnsi" w:hAnsiTheme="majorHAnsi" w:cstheme="majorHAnsi"/>
        </w:rPr>
        <w:t xml:space="preserve">konkursów </w:t>
      </w:r>
      <w:r w:rsidR="00E84187">
        <w:rPr>
          <w:rFonts w:asciiTheme="majorHAnsi" w:hAnsiTheme="majorHAnsi" w:cstheme="majorHAnsi"/>
        </w:rPr>
        <w:t xml:space="preserve">organizowanych przez Europejską Radę ds. Badań Naukowych (ERC). </w:t>
      </w:r>
      <w:r w:rsidR="00E84187" w:rsidRPr="007D7B82">
        <w:rPr>
          <w:rFonts w:asciiTheme="majorHAnsi" w:hAnsiTheme="majorHAnsi" w:cstheme="majorHAnsi"/>
        </w:rPr>
        <w:t xml:space="preserve"> </w:t>
      </w:r>
    </w:p>
    <w:p w14:paraId="2321B7B5" w14:textId="77777777" w:rsidR="00E84187" w:rsidRDefault="00E84187" w:rsidP="00AF77AC">
      <w:pPr>
        <w:keepLines/>
        <w:spacing w:line="276" w:lineRule="auto"/>
        <w:jc w:val="both"/>
      </w:pPr>
    </w:p>
    <w:p w14:paraId="14747825" w14:textId="6CFB3283" w:rsidR="005516EE" w:rsidRDefault="005516EE" w:rsidP="00AF77AC">
      <w:pPr>
        <w:keepLines/>
        <w:spacing w:line="276" w:lineRule="auto"/>
        <w:jc w:val="both"/>
      </w:pPr>
      <w:r>
        <w:t xml:space="preserve">W ramach First Team naukowcy i naukowczynie </w:t>
      </w:r>
      <w:r w:rsidR="00E84187">
        <w:t xml:space="preserve">(posiadający co najmniej stopień doktora nie dłużej niż 12 lat) </w:t>
      </w:r>
      <w:r w:rsidR="005D05EC">
        <w:t>mogą ubiegać się o finansowanie n</w:t>
      </w:r>
      <w:r>
        <w:t xml:space="preserve">a założenie nowego zespołu badawczego i prowadzenie prac B+R we współpracy z </w:t>
      </w:r>
      <w:r w:rsidR="005B079F">
        <w:t xml:space="preserve">krajowym partnerem gospodarczym i </w:t>
      </w:r>
      <w:r>
        <w:t>zagranicznym partnerem naukowym.</w:t>
      </w:r>
      <w:r w:rsidR="009C68E0">
        <w:t xml:space="preserve"> Na jeden projekt można zdobyć do 4 mln zł. </w:t>
      </w:r>
    </w:p>
    <w:p w14:paraId="38C435EB" w14:textId="77777777" w:rsidR="005516EE" w:rsidRDefault="005516EE" w:rsidP="00AF77AC">
      <w:pPr>
        <w:keepLines/>
        <w:spacing w:line="276" w:lineRule="auto"/>
        <w:jc w:val="both"/>
      </w:pPr>
    </w:p>
    <w:p w14:paraId="164C8D0F" w14:textId="6F364D23" w:rsidR="009C68E0" w:rsidRDefault="005B079F" w:rsidP="00AF77AC">
      <w:pPr>
        <w:keepLines/>
        <w:spacing w:line="276" w:lineRule="auto"/>
        <w:jc w:val="both"/>
      </w:pPr>
      <w:r>
        <w:t>„Dzi</w:t>
      </w:r>
      <w:r w:rsidR="005516EE">
        <w:t xml:space="preserve">ałanie First Team to </w:t>
      </w:r>
      <w:r w:rsidR="009C68E0">
        <w:t>szansa na realizacj</w:t>
      </w:r>
      <w:r w:rsidR="00FD43AC">
        <w:t>ę w Polsce nowatorskich</w:t>
      </w:r>
      <w:r w:rsidR="009C68E0">
        <w:t xml:space="preserve"> pomysłów i projektów badawczych młodych naukowczyń i naukowców. W tej grupie tkwi olbrzymi potencjał i chcemy, aby był rozwijany i wykorzystywany w naszym kraju</w:t>
      </w:r>
      <w:r w:rsidR="00E84187">
        <w:t>. Chcemy też stymulować współpracę pomiędzy naukowcami a przedsiębiorcami, tak aby projekty badawcze przyczyniały się do tworzenia</w:t>
      </w:r>
      <w:r w:rsidR="005D05EC">
        <w:t xml:space="preserve"> i wprowadzania na rynek </w:t>
      </w:r>
      <w:r w:rsidR="00E84187">
        <w:t xml:space="preserve"> innowacyjnych rozwiązań w różnych sektorach</w:t>
      </w:r>
      <w:r w:rsidR="009C68E0">
        <w:t xml:space="preserve">” – mówi dr Maria Mosor, kierowniczka Zespołu ds. Koordynacji Programów w Fundacji na rzecz Nauki Polskiej. </w:t>
      </w:r>
    </w:p>
    <w:p w14:paraId="5FCC7FA2" w14:textId="77777777" w:rsidR="009C68E0" w:rsidRDefault="009C68E0" w:rsidP="00AF77AC">
      <w:pPr>
        <w:keepLines/>
        <w:spacing w:line="276" w:lineRule="auto"/>
        <w:jc w:val="both"/>
      </w:pPr>
    </w:p>
    <w:p w14:paraId="3CE571B4" w14:textId="67A351B1" w:rsidR="00F51601" w:rsidRDefault="00F51601" w:rsidP="00AF77AC">
      <w:pPr>
        <w:keepLines/>
        <w:spacing w:line="276" w:lineRule="auto"/>
        <w:jc w:val="both"/>
      </w:pPr>
      <w:r w:rsidRPr="00F51601">
        <w:t xml:space="preserve">Finansowanie </w:t>
      </w:r>
      <w:r w:rsidR="00E84187">
        <w:t xml:space="preserve">w First Team </w:t>
      </w:r>
      <w:r w:rsidRPr="00F51601">
        <w:t>można otrzymać na oryginalne prace badawczo-rozwojowe</w:t>
      </w:r>
      <w:r w:rsidR="00E84187">
        <w:t xml:space="preserve"> z potencjałem wdrożeniowym. </w:t>
      </w:r>
      <w:r w:rsidR="005B079F">
        <w:t>Dotację można wydatkować m.in. na wynagrodzenia</w:t>
      </w:r>
      <w:r w:rsidR="00745438">
        <w:t xml:space="preserve"> oraz stypendia </w:t>
      </w:r>
      <w:r w:rsidR="005B079F">
        <w:t xml:space="preserve"> i zakupy </w:t>
      </w:r>
      <w:r w:rsidR="00745438">
        <w:t xml:space="preserve">unikatowej i niezbędnej do realizacji projektu </w:t>
      </w:r>
      <w:r w:rsidR="005B079F">
        <w:t xml:space="preserve">aparatury naukowo-badawczej. </w:t>
      </w:r>
      <w:r>
        <w:t xml:space="preserve">Ważne jest, że wsparcie </w:t>
      </w:r>
      <w:r w:rsidRPr="00F51601">
        <w:t xml:space="preserve">finansowe udzielane jest jedynie organizacji badawczej (wnioskodawcy). </w:t>
      </w:r>
    </w:p>
    <w:p w14:paraId="57ABBD12" w14:textId="7151A351" w:rsidR="005B079F" w:rsidRDefault="005B079F" w:rsidP="00AF77AC">
      <w:pPr>
        <w:keepLines/>
        <w:spacing w:line="276" w:lineRule="auto"/>
        <w:jc w:val="both"/>
      </w:pPr>
    </w:p>
    <w:p w14:paraId="29A7707C" w14:textId="5B42465D" w:rsidR="00B937F5" w:rsidRDefault="00B937F5" w:rsidP="00AF77AC">
      <w:pPr>
        <w:keepLines/>
        <w:spacing w:line="276" w:lineRule="auto"/>
        <w:jc w:val="both"/>
      </w:pPr>
      <w:r>
        <w:t xml:space="preserve">Drugi nabór wniosków w działaniu First Team będzie prowadzony od 2 września do 2 października br. Nabór jest skierowany do organizacji badawczych. Na stronie internetowej Fundacji już teraz można zapoznać się z pełną dokumentacją i zasadami naboru: </w:t>
      </w:r>
      <w:hyperlink r:id="rId10" w:history="1">
        <w:r w:rsidRPr="000F599B">
          <w:rPr>
            <w:rStyle w:val="Hipercze"/>
          </w:rPr>
          <w:t>www.fnp.org.pl</w:t>
        </w:r>
      </w:hyperlink>
      <w:r>
        <w:t xml:space="preserve">. </w:t>
      </w:r>
    </w:p>
    <w:p w14:paraId="002EF1FF" w14:textId="77777777" w:rsidR="00B937F5" w:rsidRDefault="00B937F5" w:rsidP="00AF77AC">
      <w:pPr>
        <w:keepLines/>
        <w:spacing w:line="276" w:lineRule="auto"/>
        <w:jc w:val="both"/>
      </w:pPr>
    </w:p>
    <w:p w14:paraId="18D50496" w14:textId="77777777" w:rsidR="00B937F5" w:rsidRDefault="00B937F5" w:rsidP="00AF77AC">
      <w:pPr>
        <w:keepLines/>
        <w:spacing w:line="276" w:lineRule="auto"/>
        <w:jc w:val="both"/>
      </w:pPr>
      <w:r>
        <w:lastRenderedPageBreak/>
        <w:t>W pierwszym naborze wniosków w działaniu First Team dotację na łączną kwotę ponad 101 mln zł otrzymało 27 projektów.</w:t>
      </w:r>
    </w:p>
    <w:p w14:paraId="7361E4A5" w14:textId="77777777" w:rsidR="00B937F5" w:rsidRDefault="00B937F5" w:rsidP="00AF77AC">
      <w:pPr>
        <w:keepLines/>
        <w:spacing w:line="276" w:lineRule="auto"/>
        <w:jc w:val="both"/>
      </w:pPr>
    </w:p>
    <w:p w14:paraId="019997E0" w14:textId="77777777" w:rsidR="002153BC" w:rsidRPr="00AF77AC" w:rsidRDefault="002153BC" w:rsidP="00AF77AC">
      <w:pPr>
        <w:spacing w:line="276" w:lineRule="auto"/>
        <w:jc w:val="both"/>
        <w:rPr>
          <w:rFonts w:asciiTheme="majorHAnsi" w:hAnsiTheme="majorHAnsi" w:cstheme="majorHAnsi"/>
        </w:rPr>
      </w:pPr>
    </w:p>
    <w:p w14:paraId="7C64259E" w14:textId="77777777" w:rsidR="00A34A09" w:rsidRPr="00AF77AC" w:rsidRDefault="00A34A09" w:rsidP="00AF77AC">
      <w:pPr>
        <w:spacing w:line="276" w:lineRule="auto"/>
        <w:rPr>
          <w:rFonts w:asciiTheme="majorHAnsi" w:hAnsiTheme="majorHAnsi" w:cstheme="majorHAnsi"/>
          <w:sz w:val="18"/>
        </w:rPr>
      </w:pPr>
    </w:p>
    <w:p w14:paraId="290415E9" w14:textId="77777777" w:rsidR="0078123A" w:rsidRPr="00AF77AC" w:rsidRDefault="0040007A" w:rsidP="00AF77AC">
      <w:pPr>
        <w:spacing w:line="276" w:lineRule="auto"/>
        <w:jc w:val="center"/>
        <w:rPr>
          <w:rFonts w:asciiTheme="majorHAnsi" w:eastAsiaTheme="minorHAnsi" w:hAnsiTheme="majorHAnsi" w:cstheme="majorHAnsi"/>
          <w:sz w:val="18"/>
          <w:szCs w:val="18"/>
        </w:rPr>
      </w:pPr>
      <w:r w:rsidRPr="00AF77AC">
        <w:rPr>
          <w:rFonts w:asciiTheme="majorHAnsi" w:hAnsiTheme="majorHAnsi" w:cstheme="majorHAnsi"/>
          <w:b/>
        </w:rPr>
        <w:t>***</w:t>
      </w:r>
    </w:p>
    <w:p w14:paraId="1CC9663C" w14:textId="1BF3C5BB" w:rsidR="008F20E8" w:rsidRPr="008F20E8" w:rsidRDefault="008F20E8" w:rsidP="008F20E8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2F41F5">
        <w:rPr>
          <w:rFonts w:asciiTheme="majorHAnsi" w:hAnsiTheme="majorHAnsi" w:cstheme="majorHAnsi"/>
          <w:b/>
          <w:bCs/>
        </w:rPr>
        <w:t>FIRST TEAM</w:t>
      </w:r>
      <w:r w:rsidRPr="008F20E8">
        <w:rPr>
          <w:rFonts w:asciiTheme="majorHAnsi" w:hAnsiTheme="majorHAnsi" w:cstheme="majorHAnsi"/>
          <w:bCs/>
        </w:rPr>
        <w:t xml:space="preserve"> to program skierowany do </w:t>
      </w:r>
      <w:r w:rsidR="00CE4FCF">
        <w:rPr>
          <w:rFonts w:asciiTheme="majorHAnsi" w:hAnsiTheme="majorHAnsi" w:cstheme="majorHAnsi"/>
          <w:bCs/>
        </w:rPr>
        <w:t>osób</w:t>
      </w:r>
      <w:r w:rsidRPr="008F20E8">
        <w:rPr>
          <w:rFonts w:asciiTheme="majorHAnsi" w:hAnsiTheme="majorHAnsi" w:cstheme="majorHAnsi"/>
          <w:bCs/>
        </w:rPr>
        <w:t xml:space="preserve"> z całego świata (do 12 lat po uzyskaniu stopnia naukowego), którzy chcą prowadzić w Polsce przełomowe badania</w:t>
      </w:r>
      <w:r w:rsidR="00CE4FCF">
        <w:rPr>
          <w:rFonts w:asciiTheme="majorHAnsi" w:hAnsiTheme="majorHAnsi" w:cstheme="majorHAnsi"/>
          <w:bCs/>
        </w:rPr>
        <w:t xml:space="preserve"> naukowe</w:t>
      </w:r>
      <w:r w:rsidRPr="008F20E8">
        <w:rPr>
          <w:rFonts w:asciiTheme="majorHAnsi" w:hAnsiTheme="majorHAnsi" w:cstheme="majorHAnsi"/>
          <w:bCs/>
        </w:rPr>
        <w:t xml:space="preserve">. Dofinansowanie o łącznej wartości ponad 253 mln zł trafi w latach 2023-2029 do ok. </w:t>
      </w:r>
      <w:r w:rsidR="00745438" w:rsidRPr="008F20E8">
        <w:rPr>
          <w:rFonts w:asciiTheme="majorHAnsi" w:hAnsiTheme="majorHAnsi" w:cstheme="majorHAnsi"/>
          <w:bCs/>
        </w:rPr>
        <w:t>6</w:t>
      </w:r>
      <w:r w:rsidR="00745438">
        <w:rPr>
          <w:rFonts w:asciiTheme="majorHAnsi" w:hAnsiTheme="majorHAnsi" w:cstheme="majorHAnsi"/>
          <w:bCs/>
        </w:rPr>
        <w:t>4</w:t>
      </w:r>
      <w:r w:rsidR="00745438" w:rsidRPr="008F20E8">
        <w:rPr>
          <w:rFonts w:asciiTheme="majorHAnsi" w:hAnsiTheme="majorHAnsi" w:cstheme="majorHAnsi"/>
          <w:bCs/>
        </w:rPr>
        <w:t xml:space="preserve"> </w:t>
      </w:r>
      <w:r w:rsidRPr="008F20E8">
        <w:rPr>
          <w:rFonts w:asciiTheme="majorHAnsi" w:hAnsiTheme="majorHAnsi" w:cstheme="majorHAnsi"/>
          <w:bCs/>
        </w:rPr>
        <w:t>projektów</w:t>
      </w:r>
      <w:r w:rsidR="005D05EC">
        <w:rPr>
          <w:rFonts w:asciiTheme="majorHAnsi" w:hAnsiTheme="majorHAnsi" w:cstheme="majorHAnsi"/>
          <w:bCs/>
        </w:rPr>
        <w:t xml:space="preserve">. Na jeden projekt można otrzymać do 4 mln zł. Środki te pozwolą na </w:t>
      </w:r>
      <w:r w:rsidR="00CE4FCF">
        <w:rPr>
          <w:rFonts w:asciiTheme="majorHAnsi" w:hAnsiTheme="majorHAnsi" w:cstheme="majorHAnsi"/>
          <w:bCs/>
        </w:rPr>
        <w:t>z</w:t>
      </w:r>
      <w:r w:rsidRPr="008F20E8">
        <w:rPr>
          <w:rFonts w:asciiTheme="majorHAnsi" w:hAnsiTheme="majorHAnsi" w:cstheme="majorHAnsi"/>
          <w:bCs/>
        </w:rPr>
        <w:t>budowa</w:t>
      </w:r>
      <w:r w:rsidR="00CE4FCF">
        <w:rPr>
          <w:rFonts w:asciiTheme="majorHAnsi" w:hAnsiTheme="majorHAnsi" w:cstheme="majorHAnsi"/>
          <w:bCs/>
        </w:rPr>
        <w:t>nie</w:t>
      </w:r>
      <w:r w:rsidRPr="008F20E8">
        <w:rPr>
          <w:rFonts w:asciiTheme="majorHAnsi" w:hAnsiTheme="majorHAnsi" w:cstheme="majorHAnsi"/>
          <w:bCs/>
        </w:rPr>
        <w:t xml:space="preserve"> zespoł</w:t>
      </w:r>
      <w:r w:rsidR="00CE4FCF">
        <w:rPr>
          <w:rFonts w:asciiTheme="majorHAnsi" w:hAnsiTheme="majorHAnsi" w:cstheme="majorHAnsi"/>
          <w:bCs/>
        </w:rPr>
        <w:t>u</w:t>
      </w:r>
      <w:r w:rsidRPr="008F20E8">
        <w:rPr>
          <w:rFonts w:asciiTheme="majorHAnsi" w:hAnsiTheme="majorHAnsi" w:cstheme="majorHAnsi"/>
          <w:bCs/>
        </w:rPr>
        <w:t xml:space="preserve"> naukowe</w:t>
      </w:r>
      <w:r w:rsidR="00CE4FCF">
        <w:rPr>
          <w:rFonts w:asciiTheme="majorHAnsi" w:hAnsiTheme="majorHAnsi" w:cstheme="majorHAnsi"/>
          <w:bCs/>
        </w:rPr>
        <w:t xml:space="preserve">go </w:t>
      </w:r>
      <w:r w:rsidR="00CE4FCF" w:rsidRPr="008F20E8">
        <w:rPr>
          <w:rFonts w:asciiTheme="majorHAnsi" w:hAnsiTheme="majorHAnsi" w:cstheme="majorHAnsi"/>
          <w:bCs/>
        </w:rPr>
        <w:t>w Polsce</w:t>
      </w:r>
      <w:r w:rsidR="00CE4FCF">
        <w:rPr>
          <w:rFonts w:asciiTheme="majorHAnsi" w:hAnsiTheme="majorHAnsi" w:cstheme="majorHAnsi"/>
          <w:bCs/>
        </w:rPr>
        <w:t xml:space="preserve"> i</w:t>
      </w:r>
      <w:r w:rsidRPr="008F20E8">
        <w:rPr>
          <w:rFonts w:asciiTheme="majorHAnsi" w:hAnsiTheme="majorHAnsi" w:cstheme="majorHAnsi"/>
          <w:bCs/>
        </w:rPr>
        <w:t xml:space="preserve"> realiz</w:t>
      </w:r>
      <w:r w:rsidR="00CE4FCF">
        <w:rPr>
          <w:rFonts w:asciiTheme="majorHAnsi" w:hAnsiTheme="majorHAnsi" w:cstheme="majorHAnsi"/>
          <w:bCs/>
        </w:rPr>
        <w:t>ac</w:t>
      </w:r>
      <w:r w:rsidRPr="008F20E8">
        <w:rPr>
          <w:rFonts w:asciiTheme="majorHAnsi" w:hAnsiTheme="majorHAnsi" w:cstheme="majorHAnsi"/>
          <w:bCs/>
        </w:rPr>
        <w:t>j</w:t>
      </w:r>
      <w:r w:rsidR="00CE4FCF">
        <w:rPr>
          <w:rFonts w:asciiTheme="majorHAnsi" w:hAnsiTheme="majorHAnsi" w:cstheme="majorHAnsi"/>
          <w:bCs/>
        </w:rPr>
        <w:t>ę</w:t>
      </w:r>
      <w:r w:rsidRPr="008F20E8">
        <w:rPr>
          <w:rFonts w:asciiTheme="majorHAnsi" w:hAnsiTheme="majorHAnsi" w:cstheme="majorHAnsi"/>
          <w:bCs/>
        </w:rPr>
        <w:t xml:space="preserve"> przełomow</w:t>
      </w:r>
      <w:r w:rsidR="00CE4FCF">
        <w:rPr>
          <w:rFonts w:asciiTheme="majorHAnsi" w:hAnsiTheme="majorHAnsi" w:cstheme="majorHAnsi"/>
          <w:bCs/>
        </w:rPr>
        <w:t>ych</w:t>
      </w:r>
      <w:r w:rsidRPr="008F20E8">
        <w:rPr>
          <w:rFonts w:asciiTheme="majorHAnsi" w:hAnsiTheme="majorHAnsi" w:cstheme="majorHAnsi"/>
          <w:bCs/>
        </w:rPr>
        <w:t xml:space="preserve"> bada</w:t>
      </w:r>
      <w:r w:rsidR="00CE4FCF">
        <w:rPr>
          <w:rFonts w:asciiTheme="majorHAnsi" w:hAnsiTheme="majorHAnsi" w:cstheme="majorHAnsi"/>
          <w:bCs/>
        </w:rPr>
        <w:t>ń o znaczeniu aplikacyjnym</w:t>
      </w:r>
      <w:r w:rsidRPr="008F20E8">
        <w:rPr>
          <w:rFonts w:asciiTheme="majorHAnsi" w:hAnsiTheme="majorHAnsi" w:cstheme="majorHAnsi"/>
          <w:bCs/>
        </w:rPr>
        <w:t>, a także rozwija</w:t>
      </w:r>
      <w:r w:rsidR="0049293C">
        <w:rPr>
          <w:rFonts w:asciiTheme="majorHAnsi" w:hAnsiTheme="majorHAnsi" w:cstheme="majorHAnsi"/>
          <w:bCs/>
        </w:rPr>
        <w:t>nie</w:t>
      </w:r>
      <w:r w:rsidRPr="008F20E8">
        <w:rPr>
          <w:rFonts w:asciiTheme="majorHAnsi" w:hAnsiTheme="majorHAnsi" w:cstheme="majorHAnsi"/>
          <w:bCs/>
        </w:rPr>
        <w:t xml:space="preserve"> współprac</w:t>
      </w:r>
      <w:r w:rsidR="0049293C">
        <w:rPr>
          <w:rFonts w:asciiTheme="majorHAnsi" w:hAnsiTheme="majorHAnsi" w:cstheme="majorHAnsi"/>
          <w:bCs/>
        </w:rPr>
        <w:t>y</w:t>
      </w:r>
      <w:r w:rsidRPr="008F20E8">
        <w:rPr>
          <w:rFonts w:asciiTheme="majorHAnsi" w:hAnsiTheme="majorHAnsi" w:cstheme="majorHAnsi"/>
          <w:bCs/>
        </w:rPr>
        <w:t xml:space="preserve"> z biznesem i ośrodkami badawczymi z całego świata.</w:t>
      </w:r>
    </w:p>
    <w:p w14:paraId="7563D66C" w14:textId="77777777" w:rsidR="008F20E8" w:rsidRDefault="008F20E8" w:rsidP="00AF77A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1225EA25" w14:textId="77777777" w:rsidR="0078123A" w:rsidRPr="00AF77AC" w:rsidRDefault="0040007A" w:rsidP="00AF77A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AF77AC">
        <w:rPr>
          <w:rFonts w:asciiTheme="majorHAnsi" w:hAnsiTheme="majorHAnsi" w:cstheme="majorHAnsi"/>
          <w:b/>
        </w:rPr>
        <w:t>***</w:t>
      </w:r>
    </w:p>
    <w:p w14:paraId="53943920" w14:textId="4BD399B4" w:rsidR="0078123A" w:rsidRPr="00AF77AC" w:rsidRDefault="0040007A" w:rsidP="00AF77AC">
      <w:pPr>
        <w:spacing w:line="276" w:lineRule="auto"/>
        <w:jc w:val="both"/>
        <w:rPr>
          <w:rFonts w:asciiTheme="majorHAnsi" w:hAnsiTheme="majorHAnsi" w:cstheme="majorHAnsi"/>
        </w:rPr>
      </w:pPr>
      <w:r w:rsidRPr="00AF77AC">
        <w:rPr>
          <w:rFonts w:asciiTheme="majorHAnsi" w:hAnsiTheme="majorHAnsi" w:cstheme="majorHAnsi"/>
          <w:b/>
        </w:rPr>
        <w:t>Fundacja na rzecz Nauki Polskiej</w:t>
      </w:r>
      <w:r w:rsidRPr="00AF77AC">
        <w:rPr>
          <w:rFonts w:asciiTheme="majorHAnsi" w:hAnsiTheme="majorHAnsi" w:cstheme="majorHAnsi"/>
        </w:rPr>
        <w:t xml:space="preserve"> istnieje od 1991 r. i jest niezależną instytucją pozarządową typu non-profit, która realizuje misję wspierania nauki. Do statutowych celów FNP należą: wspieranie wybitnych naukowców i zespołów badawczych i działanie na rzecz transferu osiągnięć naukowych do praktyki gospodarczej. Fundacja realizuje je poprzez przyznawanie indywidualnych nagród i stypendiów dla naukowców, przyznawanie subwencji na wdrażanie osiągnięć naukowych do praktyki gospodarczej, inne formy wspierania ważnych przedsięwzięć służących nauce (jak np.: programy wydawnicze). Fundacja angażuje się także we wspieranie międzynarodowej współpracy naukowej oraz zwiększanie samodzielności naukowej młodego pokolenia. </w:t>
      </w:r>
    </w:p>
    <w:p w14:paraId="7860567D" w14:textId="77777777" w:rsidR="0078123A" w:rsidRPr="00AF77AC" w:rsidRDefault="0078123A" w:rsidP="00AF77AC">
      <w:pPr>
        <w:spacing w:line="276" w:lineRule="auto"/>
        <w:jc w:val="both"/>
        <w:rPr>
          <w:rFonts w:asciiTheme="majorHAnsi" w:hAnsiTheme="majorHAnsi" w:cstheme="majorHAnsi"/>
        </w:rPr>
      </w:pPr>
    </w:p>
    <w:p w14:paraId="4A096636" w14:textId="77777777" w:rsidR="009F2272" w:rsidRPr="009F2272" w:rsidRDefault="009F2272" w:rsidP="009F22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Theme="majorHAnsi" w:hAnsiTheme="majorHAnsi" w:cstheme="majorHAnsi"/>
          <w:b/>
          <w:color w:val="000000"/>
        </w:rPr>
      </w:pPr>
      <w:r w:rsidRPr="009F2272">
        <w:rPr>
          <w:rFonts w:asciiTheme="majorHAnsi" w:hAnsiTheme="majorHAnsi" w:cstheme="majorHAnsi"/>
          <w:b/>
          <w:color w:val="000000"/>
        </w:rPr>
        <w:t>Kontakt prasowy:</w:t>
      </w:r>
    </w:p>
    <w:p w14:paraId="65A30094" w14:textId="77777777" w:rsidR="009F2272" w:rsidRPr="009F2272" w:rsidRDefault="009F2272" w:rsidP="009F22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Theme="majorHAnsi" w:hAnsiTheme="majorHAnsi" w:cstheme="majorHAnsi"/>
          <w:color w:val="000000"/>
        </w:rPr>
      </w:pPr>
      <w:r w:rsidRPr="009F2272">
        <w:rPr>
          <w:rFonts w:asciiTheme="majorHAnsi" w:hAnsiTheme="majorHAnsi" w:cstheme="majorHAnsi"/>
          <w:color w:val="000000"/>
        </w:rPr>
        <w:t>Dominika Wojtysiak-Łańska, Fundacja na rzecz Nauki Polskiej: tel. 698 931 944, wojtysiak@fnp.org.pl</w:t>
      </w:r>
    </w:p>
    <w:p w14:paraId="6B6DC1B8" w14:textId="31B00DAD" w:rsidR="009F2272" w:rsidRDefault="009F2272" w:rsidP="009F22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Theme="majorHAnsi" w:hAnsiTheme="majorHAnsi" w:cstheme="majorHAnsi"/>
          <w:b/>
          <w:color w:val="000000"/>
        </w:rPr>
      </w:pPr>
    </w:p>
    <w:sectPr w:rsidR="009F2272" w:rsidSect="001B7569">
      <w:headerReference w:type="default" r:id="rId11"/>
      <w:footerReference w:type="default" r:id="rId12"/>
      <w:pgSz w:w="11906" w:h="16838"/>
      <w:pgMar w:top="1560" w:right="1134" w:bottom="1985" w:left="1134" w:header="709" w:footer="709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A8578A" w16cid:durableId="692290DA"/>
  <w16cid:commentId w16cid:paraId="69A475B7" w16cid:durableId="28A79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4CD44" w14:textId="77777777" w:rsidR="00977593" w:rsidRDefault="00977593">
      <w:r>
        <w:separator/>
      </w:r>
    </w:p>
  </w:endnote>
  <w:endnote w:type="continuationSeparator" w:id="0">
    <w:p w14:paraId="7FFC6057" w14:textId="77777777" w:rsidR="00977593" w:rsidRDefault="0097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C46E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52416B2" wp14:editId="04878FE5">
          <wp:extent cx="6120130" cy="564788"/>
          <wp:effectExtent l="0" t="0" r="0" b="0"/>
          <wp:docPr id="1407938994" name="Obraz 1407938994" descr="W:\NOWA IDENTYFIKACJA WIZUALNA FNP\FENG\LOGOTYPY_FENG\Belki z logo FNP\FENG_RP_UE_CMYK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:\NOWA IDENTYFIKACJA WIZUALNA FNP\FENG\LOGOTYPY_FENG\Belki z logo FNP\FENG_RP_UE_CMYK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64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7CFF" w14:textId="77777777" w:rsidR="00977593" w:rsidRDefault="00977593">
      <w:r>
        <w:separator/>
      </w:r>
    </w:p>
  </w:footnote>
  <w:footnote w:type="continuationSeparator" w:id="0">
    <w:p w14:paraId="2CC2F83B" w14:textId="77777777" w:rsidR="00977593" w:rsidRDefault="0097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4EDFB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5C610D" wp14:editId="1F03F03D">
          <wp:simplePos x="0" y="0"/>
          <wp:positionH relativeFrom="column">
            <wp:posOffset>4105275</wp:posOffset>
          </wp:positionH>
          <wp:positionV relativeFrom="paragraph">
            <wp:posOffset>-189863</wp:posOffset>
          </wp:positionV>
          <wp:extent cx="1952625" cy="636270"/>
          <wp:effectExtent l="0" t="0" r="0" b="0"/>
          <wp:wrapNone/>
          <wp:docPr id="696816293" name="Obraz 696816293" descr="FNPlogoKOLOR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NPlogoKOLOR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5994"/>
    <w:multiLevelType w:val="multilevel"/>
    <w:tmpl w:val="9A3C8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A"/>
    <w:rsid w:val="00001556"/>
    <w:rsid w:val="0001329F"/>
    <w:rsid w:val="000337B9"/>
    <w:rsid w:val="00042391"/>
    <w:rsid w:val="0004584C"/>
    <w:rsid w:val="00052832"/>
    <w:rsid w:val="00053020"/>
    <w:rsid w:val="000B1190"/>
    <w:rsid w:val="000B3A51"/>
    <w:rsid w:val="000D7715"/>
    <w:rsid w:val="000F02D9"/>
    <w:rsid w:val="000F3746"/>
    <w:rsid w:val="001304B9"/>
    <w:rsid w:val="00151CA7"/>
    <w:rsid w:val="001828A9"/>
    <w:rsid w:val="001B7569"/>
    <w:rsid w:val="001C743F"/>
    <w:rsid w:val="001E1362"/>
    <w:rsid w:val="001E1E41"/>
    <w:rsid w:val="001E7D02"/>
    <w:rsid w:val="00200C3E"/>
    <w:rsid w:val="002153BC"/>
    <w:rsid w:val="00226F80"/>
    <w:rsid w:val="00230685"/>
    <w:rsid w:val="00263874"/>
    <w:rsid w:val="00297C40"/>
    <w:rsid w:val="002A1BAD"/>
    <w:rsid w:val="002B78AD"/>
    <w:rsid w:val="002C11CA"/>
    <w:rsid w:val="002C1DB6"/>
    <w:rsid w:val="002D7CF7"/>
    <w:rsid w:val="002E1117"/>
    <w:rsid w:val="002F41F5"/>
    <w:rsid w:val="00320F3F"/>
    <w:rsid w:val="0038734C"/>
    <w:rsid w:val="00387F66"/>
    <w:rsid w:val="003B0957"/>
    <w:rsid w:val="003C5763"/>
    <w:rsid w:val="003E6B67"/>
    <w:rsid w:val="003F570A"/>
    <w:rsid w:val="0040007A"/>
    <w:rsid w:val="004241A3"/>
    <w:rsid w:val="0048473D"/>
    <w:rsid w:val="004914C8"/>
    <w:rsid w:val="004921B3"/>
    <w:rsid w:val="0049293C"/>
    <w:rsid w:val="004A1105"/>
    <w:rsid w:val="004B57A6"/>
    <w:rsid w:val="004C373D"/>
    <w:rsid w:val="005023FC"/>
    <w:rsid w:val="00524A16"/>
    <w:rsid w:val="005516EE"/>
    <w:rsid w:val="00556E8B"/>
    <w:rsid w:val="00556FA0"/>
    <w:rsid w:val="0057441D"/>
    <w:rsid w:val="005901A5"/>
    <w:rsid w:val="005A5122"/>
    <w:rsid w:val="005B079F"/>
    <w:rsid w:val="005D05EC"/>
    <w:rsid w:val="005D781B"/>
    <w:rsid w:val="005E0AB1"/>
    <w:rsid w:val="005F1CF0"/>
    <w:rsid w:val="00617A5D"/>
    <w:rsid w:val="00625B03"/>
    <w:rsid w:val="0065274F"/>
    <w:rsid w:val="00686965"/>
    <w:rsid w:val="006A235A"/>
    <w:rsid w:val="006B21F6"/>
    <w:rsid w:val="006B4D34"/>
    <w:rsid w:val="006B6915"/>
    <w:rsid w:val="006C6034"/>
    <w:rsid w:val="006C7E1C"/>
    <w:rsid w:val="006D0D30"/>
    <w:rsid w:val="006D1D19"/>
    <w:rsid w:val="006D3D9F"/>
    <w:rsid w:val="006D5A60"/>
    <w:rsid w:val="006F1579"/>
    <w:rsid w:val="006F796A"/>
    <w:rsid w:val="00723823"/>
    <w:rsid w:val="00732A86"/>
    <w:rsid w:val="00733EEF"/>
    <w:rsid w:val="00745438"/>
    <w:rsid w:val="00766AFC"/>
    <w:rsid w:val="00776A04"/>
    <w:rsid w:val="0078123A"/>
    <w:rsid w:val="0079422F"/>
    <w:rsid w:val="007B3D11"/>
    <w:rsid w:val="007C3289"/>
    <w:rsid w:val="007D7B82"/>
    <w:rsid w:val="008069C6"/>
    <w:rsid w:val="00821242"/>
    <w:rsid w:val="0082339C"/>
    <w:rsid w:val="00874800"/>
    <w:rsid w:val="008763A8"/>
    <w:rsid w:val="008848F0"/>
    <w:rsid w:val="008942F4"/>
    <w:rsid w:val="008A4093"/>
    <w:rsid w:val="008A6551"/>
    <w:rsid w:val="008B058A"/>
    <w:rsid w:val="008C2BC6"/>
    <w:rsid w:val="008E0749"/>
    <w:rsid w:val="008F20E8"/>
    <w:rsid w:val="0090238E"/>
    <w:rsid w:val="00917D00"/>
    <w:rsid w:val="00924A07"/>
    <w:rsid w:val="00924DD6"/>
    <w:rsid w:val="00933F65"/>
    <w:rsid w:val="009372F5"/>
    <w:rsid w:val="00945842"/>
    <w:rsid w:val="00953F2F"/>
    <w:rsid w:val="00977593"/>
    <w:rsid w:val="00994B7C"/>
    <w:rsid w:val="00997608"/>
    <w:rsid w:val="009B6768"/>
    <w:rsid w:val="009C68E0"/>
    <w:rsid w:val="009D152E"/>
    <w:rsid w:val="009E07A4"/>
    <w:rsid w:val="009E2623"/>
    <w:rsid w:val="009E4DA1"/>
    <w:rsid w:val="009E7080"/>
    <w:rsid w:val="009F2272"/>
    <w:rsid w:val="00A05DE6"/>
    <w:rsid w:val="00A33F72"/>
    <w:rsid w:val="00A34A09"/>
    <w:rsid w:val="00A55569"/>
    <w:rsid w:val="00A66699"/>
    <w:rsid w:val="00A73B45"/>
    <w:rsid w:val="00A75709"/>
    <w:rsid w:val="00A81049"/>
    <w:rsid w:val="00A81EB6"/>
    <w:rsid w:val="00AD2A21"/>
    <w:rsid w:val="00AE5D4C"/>
    <w:rsid w:val="00AF77AC"/>
    <w:rsid w:val="00B01954"/>
    <w:rsid w:val="00B1017B"/>
    <w:rsid w:val="00B12C8A"/>
    <w:rsid w:val="00B2200C"/>
    <w:rsid w:val="00B34141"/>
    <w:rsid w:val="00B37A19"/>
    <w:rsid w:val="00B81B36"/>
    <w:rsid w:val="00B82C1E"/>
    <w:rsid w:val="00B85561"/>
    <w:rsid w:val="00B924E7"/>
    <w:rsid w:val="00B937DF"/>
    <w:rsid w:val="00B937F5"/>
    <w:rsid w:val="00BA2D96"/>
    <w:rsid w:val="00BA5489"/>
    <w:rsid w:val="00BA6513"/>
    <w:rsid w:val="00BB2BB1"/>
    <w:rsid w:val="00C11D9A"/>
    <w:rsid w:val="00C17032"/>
    <w:rsid w:val="00C30DAF"/>
    <w:rsid w:val="00C33918"/>
    <w:rsid w:val="00C41E7F"/>
    <w:rsid w:val="00C50132"/>
    <w:rsid w:val="00C525F2"/>
    <w:rsid w:val="00C620BF"/>
    <w:rsid w:val="00CB526C"/>
    <w:rsid w:val="00CB650F"/>
    <w:rsid w:val="00CE2C12"/>
    <w:rsid w:val="00CE4FCF"/>
    <w:rsid w:val="00D06020"/>
    <w:rsid w:val="00D34E64"/>
    <w:rsid w:val="00D3793C"/>
    <w:rsid w:val="00D55566"/>
    <w:rsid w:val="00DB079B"/>
    <w:rsid w:val="00DB3063"/>
    <w:rsid w:val="00DB6E8F"/>
    <w:rsid w:val="00DE3FCB"/>
    <w:rsid w:val="00E37F3A"/>
    <w:rsid w:val="00E421E9"/>
    <w:rsid w:val="00E4567C"/>
    <w:rsid w:val="00E82CC1"/>
    <w:rsid w:val="00E84187"/>
    <w:rsid w:val="00E92700"/>
    <w:rsid w:val="00ED4D3E"/>
    <w:rsid w:val="00F07239"/>
    <w:rsid w:val="00F12C03"/>
    <w:rsid w:val="00F16177"/>
    <w:rsid w:val="00F504EB"/>
    <w:rsid w:val="00F51601"/>
    <w:rsid w:val="00F72805"/>
    <w:rsid w:val="00F92040"/>
    <w:rsid w:val="00FB2FE0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9269"/>
  <w15:docId w15:val="{D8CFE0FF-98A9-4822-BCFA-AFC856B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5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58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F157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F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6E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E8B"/>
    <w:pPr>
      <w:spacing w:before="100" w:beforeAutospacing="1" w:after="100" w:afterAutospacing="1"/>
    </w:pPr>
    <w:rPr>
      <w:rFonts w:eastAsiaTheme="minorHAnsi"/>
    </w:rPr>
  </w:style>
  <w:style w:type="character" w:customStyle="1" w:styleId="gmail-apple-converted-space">
    <w:name w:val="gmail-apple-converted-space"/>
    <w:basedOn w:val="Domylnaczcionkaakapitu"/>
    <w:rsid w:val="00556E8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6E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6E8B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781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3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4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fnp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8" ma:contentTypeDescription="Utwórz nowy dokument." ma:contentTypeScope="" ma:versionID="bc7fa66572bc246c3ef47bc866be0381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be24837958d496b0fecd8a25a12c4a21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550DE2-24EC-4890-9E0D-03347DD56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D0DF2-3AB0-4846-9DEC-03625A4D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1BAF0-29F2-423D-B682-6FC56227ACC0}">
  <ds:schemaRefs>
    <ds:schemaRef ds:uri="53045200-d0c7-43f6-8265-a51f930b8256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d6994e-a8f7-4c3f-a9f1-7db173203f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Wojtysiak</dc:creator>
  <cp:lastModifiedBy>Dominika Wojtysiak</cp:lastModifiedBy>
  <cp:revision>3</cp:revision>
  <cp:lastPrinted>2023-06-16T08:13:00Z</cp:lastPrinted>
  <dcterms:created xsi:type="dcterms:W3CDTF">2024-07-08T13:36:00Z</dcterms:created>
  <dcterms:modified xsi:type="dcterms:W3CDTF">2024-07-08T13:39:00Z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